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FF8E1" w14:textId="77777777" w:rsidR="00EF3E54" w:rsidRPr="00EF3E54" w:rsidRDefault="00EF3E54" w:rsidP="00EF3E54">
      <w:pPr>
        <w:tabs>
          <w:tab w:val="center" w:pos="4677"/>
          <w:tab w:val="right" w:pos="9355"/>
        </w:tabs>
        <w:spacing w:after="0" w:line="240" w:lineRule="auto"/>
        <w:ind w:left="-709"/>
        <w:rPr>
          <w:rFonts w:ascii="Calibri" w:eastAsia="Calibri" w:hAnsi="Calibri" w:cs="Times New Roman"/>
        </w:rPr>
      </w:pPr>
      <w:bookmarkStart w:id="0" w:name="_Hlk110267436"/>
    </w:p>
    <w:p w14:paraId="499B94F9" w14:textId="77777777" w:rsidR="00EF3E54" w:rsidRPr="00EF3E54" w:rsidRDefault="00EF3E54" w:rsidP="00EF3E54">
      <w:pPr>
        <w:spacing w:after="200" w:line="276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EF3E5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E26E49E" wp14:editId="651D807A">
            <wp:extent cx="608647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EE800" w14:textId="77777777" w:rsidR="00EF3E54" w:rsidRPr="00EF3E54" w:rsidRDefault="00EF3E54" w:rsidP="00EF3E5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73626" w14:textId="77777777" w:rsidR="00EF3E54" w:rsidRPr="00EF3E54" w:rsidRDefault="00EF3E54" w:rsidP="00EF3E5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E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закупки</w:t>
      </w:r>
    </w:p>
    <w:p w14:paraId="0CB503E2" w14:textId="77777777" w:rsidR="00EF3E54" w:rsidRPr="00EF3E54" w:rsidRDefault="00EF3E54" w:rsidP="00EF3E5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62B1CC" w14:textId="011B0338" w:rsidR="00EF3E54" w:rsidRPr="00EF3E54" w:rsidRDefault="00EF3E54" w:rsidP="00FC598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ОБ </w:t>
      </w:r>
      <w:r w:rsidR="00F17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ОТМЕНЕ </w:t>
      </w:r>
      <w:r w:rsidR="00FC5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ТЕНДЕРА</w:t>
      </w:r>
    </w:p>
    <w:p w14:paraId="404BA308" w14:textId="77777777" w:rsidR="00EF3E54" w:rsidRPr="00EF3E54" w:rsidRDefault="00EF3E54" w:rsidP="00FC598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A94AEE" w14:textId="77777777" w:rsidR="00FC598E" w:rsidRDefault="00FC598E" w:rsidP="00FC598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68-22 Тендер «Реконструкция объекта капитального строительства: АО «Санаторий Белые ночи», по адресу: Краснодарский край, г. Сочи, </w:t>
      </w:r>
      <w:proofErr w:type="spellStart"/>
      <w:r w:rsidRPr="00FC5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Лазаревский</w:t>
      </w:r>
      <w:proofErr w:type="spellEnd"/>
      <w:r w:rsidRPr="00FC5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район, п. </w:t>
      </w:r>
      <w:proofErr w:type="spellStart"/>
      <w:r w:rsidRPr="00FC5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</w:t>
      </w:r>
      <w:proofErr w:type="spellEnd"/>
      <w:r w:rsidRPr="00FC5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-Дере, ул. Семашко, 37-А. Кадастровые номера № 23:49:0125001:9, 23:49:0125001:10, 23:49:0123019:14»</w:t>
      </w:r>
    </w:p>
    <w:p w14:paraId="12E59296" w14:textId="600D2F09" w:rsidR="007545EA" w:rsidRDefault="00EF3E54" w:rsidP="00FC598E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</w:t>
      </w:r>
      <w:r w:rsidR="00670965" w:rsidRPr="0067096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«Специализированный застройщик «Сочи-Парк пять плюс»</w:t>
      </w:r>
      <w:r w:rsidR="0067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об </w:t>
      </w:r>
      <w:r w:rsidR="00F1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отмене </w:t>
      </w:r>
      <w:r w:rsidR="00FC59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Тендера</w:t>
      </w:r>
      <w:bookmarkStart w:id="1" w:name="_GoBack"/>
      <w:bookmarkEnd w:id="1"/>
      <w:r w:rsidR="00FC598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внесением изменений в ч. 5 Техническая часть</w:t>
      </w:r>
    </w:p>
    <w:p w14:paraId="192895BE" w14:textId="77777777" w:rsidR="007545EA" w:rsidRDefault="007545EA" w:rsidP="007545EA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75DC2B06" w14:textId="2B15C6A6" w:rsidR="006B265C" w:rsidRPr="007545EA" w:rsidRDefault="006B265C" w:rsidP="007545EA">
      <w:pPr>
        <w:spacing w:after="200" w:line="276" w:lineRule="auto"/>
        <w:jc w:val="both"/>
        <w:rPr>
          <w:b/>
        </w:rPr>
      </w:pPr>
    </w:p>
    <w:sectPr w:rsidR="006B265C" w:rsidRPr="007545EA" w:rsidSect="00472658">
      <w:footerReference w:type="default" r:id="rId7"/>
      <w:pgSz w:w="11906" w:h="16838"/>
      <w:pgMar w:top="533" w:right="851" w:bottom="680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73320" w14:textId="77777777" w:rsidR="00DF6784" w:rsidRDefault="00DF6784">
      <w:pPr>
        <w:spacing w:after="0" w:line="240" w:lineRule="auto"/>
      </w:pPr>
      <w:r>
        <w:separator/>
      </w:r>
    </w:p>
  </w:endnote>
  <w:endnote w:type="continuationSeparator" w:id="0">
    <w:p w14:paraId="14E8E82B" w14:textId="77777777" w:rsidR="00DF6784" w:rsidRDefault="00DF6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6A48F" w14:textId="77777777" w:rsidR="00511A37" w:rsidRDefault="00EF3E54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5766091" wp14:editId="196374E4">
          <wp:simplePos x="0" y="0"/>
          <wp:positionH relativeFrom="column">
            <wp:posOffset>-938530</wp:posOffset>
          </wp:positionH>
          <wp:positionV relativeFrom="paragraph">
            <wp:posOffset>291465</wp:posOffset>
          </wp:positionV>
          <wp:extent cx="7630795" cy="331470"/>
          <wp:effectExtent l="0" t="0" r="0" b="0"/>
          <wp:wrapNone/>
          <wp:docPr id="8" name="Рисунок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95" cy="33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E3527" w14:textId="77777777" w:rsidR="00DF6784" w:rsidRDefault="00DF6784">
      <w:pPr>
        <w:spacing w:after="0" w:line="240" w:lineRule="auto"/>
      </w:pPr>
      <w:r>
        <w:separator/>
      </w:r>
    </w:p>
  </w:footnote>
  <w:footnote w:type="continuationSeparator" w:id="0">
    <w:p w14:paraId="7BB29D44" w14:textId="77777777" w:rsidR="00DF6784" w:rsidRDefault="00DF67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65C"/>
    <w:rsid w:val="002D3D6D"/>
    <w:rsid w:val="00447B0C"/>
    <w:rsid w:val="00514CD4"/>
    <w:rsid w:val="00670965"/>
    <w:rsid w:val="006B265C"/>
    <w:rsid w:val="007545EA"/>
    <w:rsid w:val="008C113B"/>
    <w:rsid w:val="00DF6784"/>
    <w:rsid w:val="00E43F57"/>
    <w:rsid w:val="00EF3E54"/>
    <w:rsid w:val="00F17A18"/>
    <w:rsid w:val="00FC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238F9"/>
  <w15:chartTrackingRefBased/>
  <w15:docId w15:val="{00AB9D59-9DDA-4116-B3CD-750CCF6F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F3E5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EF3E5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K.Zavernyagina</dc:creator>
  <cp:keywords/>
  <dc:description/>
  <cp:lastModifiedBy>Завернягина Кристина Сергеевна</cp:lastModifiedBy>
  <cp:revision>9</cp:revision>
  <cp:lastPrinted>2022-09-29T07:36:00Z</cp:lastPrinted>
  <dcterms:created xsi:type="dcterms:W3CDTF">2022-02-17T09:12:00Z</dcterms:created>
  <dcterms:modified xsi:type="dcterms:W3CDTF">2022-09-29T07:36:00Z</dcterms:modified>
</cp:coreProperties>
</file>