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F5D" w:rsidRDefault="00A06F5D">
      <w:pPr>
        <w:spacing w:after="0" w:line="240" w:lineRule="auto"/>
        <w:ind w:left="-1701"/>
        <w:rPr>
          <w:sz w:val="24"/>
          <w:szCs w:val="24"/>
          <w:lang w:eastAsia="ru-RU"/>
        </w:rPr>
      </w:pPr>
    </w:p>
    <w:p w:rsidR="00A06F5D" w:rsidRDefault="00805035">
      <w:pPr>
        <w:autoSpaceDE w:val="0"/>
        <w:spacing w:after="0" w:line="240" w:lineRule="auto"/>
        <w:ind w:left="-142" w:right="-1"/>
        <w:rPr>
          <w:rFonts w:cs="Open Sans"/>
          <w:sz w:val="24"/>
          <w:szCs w:val="24"/>
          <w:lang w:eastAsia="ru-RU"/>
        </w:rPr>
      </w:pPr>
      <w:r w:rsidRPr="00077E8B">
        <w:rPr>
          <w:noProof/>
        </w:rPr>
        <w:drawing>
          <wp:anchor distT="0" distB="0" distL="114300" distR="114300" simplePos="0" relativeHeight="251659264" behindDoc="0" locked="0" layoutInCell="1" allowOverlap="1" wp14:anchorId="320926B8" wp14:editId="241F3C7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280150" cy="1064531"/>
            <wp:effectExtent l="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744" cy="10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6F5D" w:rsidRDefault="00A06F5D">
      <w:pPr>
        <w:autoSpaceDE w:val="0"/>
        <w:spacing w:after="0" w:line="240" w:lineRule="auto"/>
        <w:ind w:left="-142" w:right="-1"/>
        <w:rPr>
          <w:rFonts w:cs="Open Sans"/>
          <w:sz w:val="24"/>
          <w:szCs w:val="24"/>
          <w:lang w:eastAsia="ru-RU"/>
        </w:rPr>
      </w:pPr>
    </w:p>
    <w:p w:rsidR="00A06F5D" w:rsidRDefault="00A06F5D" w:rsidP="00073F28">
      <w:pPr>
        <w:autoSpaceDE w:val="0"/>
        <w:spacing w:after="0" w:line="240" w:lineRule="auto"/>
        <w:ind w:right="-1"/>
        <w:rPr>
          <w:rFonts w:cs="Open Sans"/>
          <w:sz w:val="24"/>
          <w:szCs w:val="24"/>
          <w:lang w:eastAsia="ru-RU"/>
        </w:rPr>
      </w:pPr>
    </w:p>
    <w:p w:rsidR="00A06F5D" w:rsidRDefault="00A06F5D">
      <w:pPr>
        <w:autoSpaceDE w:val="0"/>
        <w:spacing w:after="0" w:line="240" w:lineRule="auto"/>
        <w:ind w:left="-142" w:right="-1"/>
        <w:rPr>
          <w:rFonts w:cs="Open Sans"/>
          <w:sz w:val="24"/>
          <w:szCs w:val="24"/>
          <w:lang w:eastAsia="ru-RU"/>
        </w:rPr>
      </w:pPr>
    </w:p>
    <w:p w:rsidR="00805035" w:rsidRDefault="0080503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05035" w:rsidRDefault="0080503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05035" w:rsidRDefault="0080503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71097" w:rsidRPr="00A71097" w:rsidRDefault="00A71097" w:rsidP="00A71097">
      <w:pPr>
        <w:suppressAutoHyphens w:val="0"/>
        <w:spacing w:after="2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097">
        <w:rPr>
          <w:rFonts w:ascii="Times New Roman" w:eastAsia="Times New Roman" w:hAnsi="Times New Roman"/>
          <w:sz w:val="28"/>
          <w:szCs w:val="28"/>
          <w:lang w:eastAsia="ru-RU"/>
        </w:rPr>
        <w:t>Участникам закупки</w:t>
      </w:r>
    </w:p>
    <w:p w:rsidR="00A71097" w:rsidRPr="00A71097" w:rsidRDefault="00A71097" w:rsidP="00A71097">
      <w:pPr>
        <w:suppressAutoHyphens w:val="0"/>
        <w:spacing w:after="2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097" w:rsidRPr="00A71097" w:rsidRDefault="00A71097" w:rsidP="00A71097">
      <w:pPr>
        <w:suppressAutoHyphens w:val="0"/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10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УВЕДОМЛЕНИЕ </w:t>
      </w:r>
    </w:p>
    <w:p w:rsidR="00A71097" w:rsidRPr="00A71097" w:rsidRDefault="00A71097" w:rsidP="00A71097">
      <w:pPr>
        <w:suppressAutoHyphens w:val="0"/>
        <w:spacing w:after="20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1097">
        <w:rPr>
          <w:rFonts w:ascii="Times New Roman" w:eastAsia="Times New Roman" w:hAnsi="Times New Roman"/>
          <w:b/>
          <w:sz w:val="28"/>
          <w:szCs w:val="28"/>
          <w:lang w:eastAsia="ru-RU"/>
        </w:rPr>
        <w:t>92-24 КО Квалификационный отбор «Поставка брендированной сувенирной продукции»</w:t>
      </w:r>
    </w:p>
    <w:p w:rsidR="00A71097" w:rsidRPr="00A71097" w:rsidRDefault="00A71097" w:rsidP="00A71097">
      <w:pPr>
        <w:suppressAutoHyphens w:val="0"/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7109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СЗ «Сочи-Парк пять плюс» уведомляет о продлении срока подачи заявок до </w:t>
      </w:r>
      <w:r w:rsidRPr="00A710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«12» марта 2024г., 14:00 (МСК).</w:t>
      </w:r>
    </w:p>
    <w:p w:rsidR="00A06F5D" w:rsidRPr="008A3766" w:rsidRDefault="00A06F5D">
      <w:pPr>
        <w:spacing w:after="0" w:line="240" w:lineRule="auto"/>
        <w:ind w:left="-142"/>
        <w:rPr>
          <w:rFonts w:cs="Open Sans"/>
          <w:sz w:val="24"/>
          <w:szCs w:val="24"/>
        </w:rPr>
      </w:pPr>
      <w:bookmarkStart w:id="0" w:name="_GoBack"/>
      <w:bookmarkEnd w:id="0"/>
    </w:p>
    <w:p w:rsidR="00A06F5D" w:rsidRPr="008A3766" w:rsidRDefault="00A06F5D">
      <w:pPr>
        <w:spacing w:after="0" w:line="240" w:lineRule="auto"/>
        <w:ind w:left="-142"/>
        <w:rPr>
          <w:rFonts w:cs="Open Sans"/>
          <w:sz w:val="24"/>
          <w:szCs w:val="24"/>
        </w:rPr>
      </w:pPr>
    </w:p>
    <w:p w:rsidR="00A06F5D" w:rsidRPr="008A3766" w:rsidRDefault="00A06F5D">
      <w:pPr>
        <w:spacing w:after="0" w:line="240" w:lineRule="auto"/>
        <w:ind w:left="-142"/>
        <w:rPr>
          <w:rFonts w:cs="Open Sans"/>
          <w:sz w:val="24"/>
          <w:szCs w:val="24"/>
        </w:rPr>
      </w:pPr>
    </w:p>
    <w:p w:rsidR="00A06F5D" w:rsidRPr="008A3766" w:rsidRDefault="00A06F5D">
      <w:pPr>
        <w:spacing w:after="0" w:line="240" w:lineRule="auto"/>
        <w:ind w:left="-142"/>
        <w:rPr>
          <w:rFonts w:cs="Open Sans"/>
          <w:sz w:val="24"/>
          <w:szCs w:val="24"/>
        </w:rPr>
      </w:pPr>
    </w:p>
    <w:p w:rsidR="00A06F5D" w:rsidRPr="008A3766" w:rsidRDefault="00A06F5D">
      <w:pPr>
        <w:spacing w:after="0" w:line="240" w:lineRule="auto"/>
        <w:ind w:left="-142"/>
        <w:rPr>
          <w:rFonts w:cs="Open Sans"/>
          <w:sz w:val="24"/>
          <w:szCs w:val="24"/>
        </w:rPr>
      </w:pPr>
    </w:p>
    <w:sectPr w:rsidR="00A06F5D" w:rsidRPr="008A3766" w:rsidSect="008A3766">
      <w:pgSz w:w="11906" w:h="16838"/>
      <w:pgMar w:top="0" w:right="850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F5D"/>
    <w:rsid w:val="00073F28"/>
    <w:rsid w:val="002106B9"/>
    <w:rsid w:val="002344CB"/>
    <w:rsid w:val="00290D0B"/>
    <w:rsid w:val="003320A7"/>
    <w:rsid w:val="003B3578"/>
    <w:rsid w:val="004A45D6"/>
    <w:rsid w:val="007D7B41"/>
    <w:rsid w:val="00805035"/>
    <w:rsid w:val="0081395A"/>
    <w:rsid w:val="008A3766"/>
    <w:rsid w:val="00903244"/>
    <w:rsid w:val="009C5E82"/>
    <w:rsid w:val="00A025E1"/>
    <w:rsid w:val="00A06F5D"/>
    <w:rsid w:val="00A71097"/>
    <w:rsid w:val="00C86CDC"/>
    <w:rsid w:val="00D8544A"/>
    <w:rsid w:val="00F8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20AAD-1599-4720-AF29-0810AB7F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FF"/>
      <w:u w:val="single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af1">
    <w:name w:val="Hyperlink"/>
    <w:basedOn w:val="a0"/>
    <w:uiPriority w:val="99"/>
    <w:unhideWhenUsed/>
    <w:rsid w:val="008A3766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8A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 </cp:keywords>
  <dc:description/>
  <cp:lastModifiedBy>Рындина Анастасия Сергеевна</cp:lastModifiedBy>
  <cp:revision>71</cp:revision>
  <cp:lastPrinted>2020-10-15T11:32:00Z</cp:lastPrinted>
  <dcterms:created xsi:type="dcterms:W3CDTF">2019-10-11T11:11:00Z</dcterms:created>
  <dcterms:modified xsi:type="dcterms:W3CDTF">2024-03-04T11:58:00Z</dcterms:modified>
  <dc:language>ru-RU</dc:language>
</cp:coreProperties>
</file>