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633EF" w14:textId="77777777" w:rsidR="00226A2D" w:rsidRPr="00F553EA" w:rsidRDefault="00226A2D" w:rsidP="00226A2D">
      <w:pPr>
        <w:widowControl w:val="0"/>
        <w:spacing w:after="0" w:line="240" w:lineRule="auto"/>
        <w:jc w:val="right"/>
        <w:outlineLvl w:val="0"/>
        <w:rPr>
          <w:rFonts w:ascii="Times New Roman" w:hAnsi="Times New Roman"/>
          <w:bCs/>
          <w:sz w:val="24"/>
          <w:szCs w:val="24"/>
        </w:rPr>
      </w:pPr>
      <w:r w:rsidRPr="00F553EA">
        <w:rPr>
          <w:rFonts w:ascii="Times New Roman" w:hAnsi="Times New Roman"/>
          <w:bCs/>
          <w:sz w:val="24"/>
          <w:szCs w:val="24"/>
        </w:rPr>
        <w:t>Часть 2 Редукционной документации</w:t>
      </w:r>
    </w:p>
    <w:p w14:paraId="1F533D0F" w14:textId="77777777"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14:paraId="575A1BC6" w14:textId="77777777"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004B40F1" w:rsidRPr="004B40F1">
        <w:rPr>
          <w:rFonts w:ascii="Times New Roman" w:eastAsia="Times New Roman" w:hAnsi="Times New Roman" w:cs="Times New Roman"/>
          <w:b/>
          <w:bCs/>
          <w:sz w:val="24"/>
          <w:szCs w:val="24"/>
        </w:rPr>
        <w:t>ОТКРЫТОГО РЕДУКЦИОНА В ЭЛЕКТРОННОЙ ФОРМЕ</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252"/>
        <w:gridCol w:w="10490"/>
      </w:tblGrid>
      <w:tr w:rsidR="00104B39" w:rsidRPr="00104B39" w14:paraId="50FFC773" w14:textId="77777777" w:rsidTr="00EF063A">
        <w:trPr>
          <w:trHeight w:val="482"/>
          <w:tblHeader/>
        </w:trPr>
        <w:tc>
          <w:tcPr>
            <w:tcW w:w="851" w:type="dxa"/>
            <w:vAlign w:val="center"/>
          </w:tcPr>
          <w:p w14:paraId="36E86507"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4252" w:type="dxa"/>
            <w:vAlign w:val="center"/>
          </w:tcPr>
          <w:p w14:paraId="0C789F2E"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490" w:type="dxa"/>
            <w:vAlign w:val="center"/>
          </w:tcPr>
          <w:p w14:paraId="0A7F4ED4"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14:paraId="67DBFEC0" w14:textId="77777777" w:rsidTr="00C54072">
        <w:trPr>
          <w:trHeight w:val="2435"/>
        </w:trPr>
        <w:tc>
          <w:tcPr>
            <w:tcW w:w="851" w:type="dxa"/>
          </w:tcPr>
          <w:p w14:paraId="7F935599" w14:textId="77777777"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4252" w:type="dxa"/>
            <w:shd w:val="clear" w:color="auto" w:fill="FFFFFF" w:themeFill="background1"/>
          </w:tcPr>
          <w:p w14:paraId="5247D215" w14:textId="77777777"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490" w:type="dxa"/>
            <w:shd w:val="clear" w:color="auto" w:fill="FFFFFF" w:themeFill="background1"/>
          </w:tcPr>
          <w:p w14:paraId="45DE13CE" w14:textId="1099B357" w:rsidR="00617D5F" w:rsidRPr="00E11908" w:rsidRDefault="00617D5F" w:rsidP="00617D5F">
            <w:pPr>
              <w:pStyle w:val="Standard"/>
              <w:widowControl w:val="0"/>
              <w:shd w:val="clear" w:color="auto" w:fill="FFFFFF"/>
              <w:spacing w:after="0" w:line="240" w:lineRule="auto"/>
              <w:jc w:val="both"/>
            </w:pPr>
            <w:r w:rsidRPr="00E11908">
              <w:rPr>
                <w:rFonts w:ascii="Times New Roman" w:eastAsia="Times New Roman" w:hAnsi="Times New Roman" w:cs="Times New Roman"/>
                <w:sz w:val="24"/>
                <w:szCs w:val="24"/>
              </w:rPr>
              <w:t>Общество с ограниченной ответств</w:t>
            </w:r>
            <w:r w:rsidRPr="00E11908">
              <w:rPr>
                <w:rFonts w:ascii="Times New Roman" w:hAnsi="Times New Roman" w:cs="Times New Roman"/>
                <w:sz w:val="24"/>
                <w:szCs w:val="24"/>
              </w:rPr>
              <w:t xml:space="preserve">енностью </w:t>
            </w:r>
            <w:r w:rsidR="005E4259" w:rsidRPr="00E11908">
              <w:rPr>
                <w:rFonts w:ascii="Times New Roman" w:hAnsi="Times New Roman" w:cs="Times New Roman"/>
                <w:sz w:val="24"/>
                <w:szCs w:val="24"/>
              </w:rPr>
              <w:t>СЗ</w:t>
            </w:r>
            <w:r w:rsidRPr="00E11908">
              <w:rPr>
                <w:rFonts w:ascii="Times New Roman" w:hAnsi="Times New Roman" w:cs="Times New Roman"/>
                <w:sz w:val="24"/>
                <w:szCs w:val="24"/>
              </w:rPr>
              <w:t xml:space="preserve"> «Сочи-Парк пять плюс» </w:t>
            </w:r>
            <w:r w:rsidRPr="00E11908">
              <w:rPr>
                <w:rFonts w:ascii="Times New Roman" w:eastAsia="Times New Roman" w:hAnsi="Times New Roman" w:cs="Times New Roman"/>
                <w:sz w:val="24"/>
                <w:szCs w:val="24"/>
              </w:rPr>
              <w:t xml:space="preserve">(ООО </w:t>
            </w:r>
            <w:r w:rsidR="005E4259" w:rsidRPr="00E11908">
              <w:rPr>
                <w:rFonts w:ascii="Times New Roman" w:eastAsia="Times New Roman" w:hAnsi="Times New Roman" w:cs="Times New Roman"/>
                <w:sz w:val="24"/>
                <w:szCs w:val="24"/>
              </w:rPr>
              <w:t>СЗ</w:t>
            </w:r>
            <w:r w:rsidRPr="00E11908">
              <w:rPr>
                <w:rFonts w:ascii="Times New Roman" w:eastAsia="Times New Roman" w:hAnsi="Times New Roman" w:cs="Times New Roman"/>
                <w:sz w:val="24"/>
                <w:szCs w:val="24"/>
              </w:rPr>
              <w:t xml:space="preserve"> «Сочи-Парк пять плюс»)</w:t>
            </w:r>
            <w:r w:rsidRPr="00E11908">
              <w:rPr>
                <w:rFonts w:ascii="Times New Roman" w:hAnsi="Times New Roman" w:cs="Times New Roman"/>
                <w:sz w:val="24"/>
                <w:szCs w:val="24"/>
              </w:rPr>
              <w:t>.</w:t>
            </w:r>
          </w:p>
          <w:p w14:paraId="6B565DCD" w14:textId="327E223D" w:rsidR="00617D5F" w:rsidRPr="00E11908" w:rsidRDefault="00617D5F" w:rsidP="00617D5F">
            <w:pPr>
              <w:pStyle w:val="Standard"/>
              <w:widowControl w:val="0"/>
              <w:shd w:val="clear" w:color="auto" w:fill="FFFFFF"/>
              <w:spacing w:after="0" w:line="240" w:lineRule="auto"/>
              <w:jc w:val="both"/>
            </w:pPr>
            <w:r w:rsidRPr="00E11908">
              <w:rPr>
                <w:rFonts w:ascii="Times New Roman" w:hAnsi="Times New Roman" w:cs="Times New Roman"/>
                <w:sz w:val="24"/>
                <w:szCs w:val="24"/>
              </w:rPr>
              <w:t xml:space="preserve">Юридический адрес: </w:t>
            </w:r>
            <w:r w:rsidRPr="00E11908">
              <w:rPr>
                <w:rFonts w:ascii="Times New Roman" w:eastAsia="Times New Roman" w:hAnsi="Times New Roman" w:cs="Times New Roman"/>
                <w:sz w:val="24"/>
                <w:szCs w:val="24"/>
              </w:rPr>
              <w:t xml:space="preserve">354340, Краснодарский край, </w:t>
            </w:r>
            <w:proofErr w:type="spellStart"/>
            <w:r w:rsidR="005E4259" w:rsidRPr="00E11908">
              <w:rPr>
                <w:rFonts w:ascii="Times New Roman" w:eastAsia="Times New Roman" w:hAnsi="Times New Roman" w:cs="Times New Roman"/>
                <w:sz w:val="24"/>
                <w:szCs w:val="24"/>
              </w:rPr>
              <w:t>пгт</w:t>
            </w:r>
            <w:proofErr w:type="spellEnd"/>
            <w:r w:rsidR="005E4259" w:rsidRPr="00E11908">
              <w:rPr>
                <w:rFonts w:ascii="Times New Roman" w:eastAsia="Times New Roman" w:hAnsi="Times New Roman" w:cs="Times New Roman"/>
                <w:sz w:val="24"/>
                <w:szCs w:val="24"/>
              </w:rPr>
              <w:t xml:space="preserve"> Сириус</w:t>
            </w:r>
            <w:r w:rsidR="00E11908" w:rsidRPr="00E11908">
              <w:rPr>
                <w:rFonts w:ascii="Times New Roman" w:eastAsia="Times New Roman" w:hAnsi="Times New Roman" w:cs="Times New Roman"/>
                <w:sz w:val="24"/>
                <w:szCs w:val="24"/>
              </w:rPr>
              <w:t xml:space="preserve">, </w:t>
            </w:r>
            <w:proofErr w:type="spellStart"/>
            <w:r w:rsidR="00E11908" w:rsidRPr="00E11908">
              <w:rPr>
                <w:rFonts w:ascii="Times New Roman" w:eastAsia="Times New Roman" w:hAnsi="Times New Roman" w:cs="Times New Roman"/>
                <w:sz w:val="24"/>
                <w:szCs w:val="24"/>
              </w:rPr>
              <w:t>пр-кт</w:t>
            </w:r>
            <w:proofErr w:type="spellEnd"/>
            <w:r w:rsidR="00E11908" w:rsidRPr="00E11908">
              <w:rPr>
                <w:rFonts w:ascii="Times New Roman" w:eastAsia="Times New Roman" w:hAnsi="Times New Roman" w:cs="Times New Roman"/>
                <w:sz w:val="24"/>
                <w:szCs w:val="24"/>
              </w:rPr>
              <w:t xml:space="preserve"> Олимпийский, д. 21 офис 347</w:t>
            </w:r>
          </w:p>
          <w:p w14:paraId="5FB48AED" w14:textId="6707A030" w:rsidR="00617D5F" w:rsidRPr="00E11908" w:rsidRDefault="00617D5F" w:rsidP="00E11908">
            <w:pPr>
              <w:pStyle w:val="Standard"/>
              <w:widowControl w:val="0"/>
              <w:shd w:val="clear" w:color="auto" w:fill="FFFFFF"/>
              <w:spacing w:after="0" w:line="240" w:lineRule="auto"/>
              <w:jc w:val="both"/>
            </w:pPr>
            <w:r w:rsidRPr="00E11908">
              <w:rPr>
                <w:rFonts w:ascii="Times New Roman" w:eastAsia="Times New Roman" w:hAnsi="Times New Roman" w:cs="Times New Roman"/>
                <w:sz w:val="24"/>
                <w:szCs w:val="24"/>
              </w:rPr>
              <w:t>Адрес электронной почты:</w:t>
            </w:r>
            <w:r w:rsidR="00E11908">
              <w:rPr>
                <w:rFonts w:ascii="Times New Roman" w:eastAsia="Times New Roman" w:hAnsi="Times New Roman" w:cs="Times New Roman"/>
                <w:sz w:val="24"/>
                <w:szCs w:val="24"/>
              </w:rPr>
              <w:t xml:space="preserve"> </w:t>
            </w:r>
            <w:hyperlink r:id="rId8" w:history="1">
              <w:r w:rsidR="00E11908" w:rsidRPr="00BC73EC">
                <w:rPr>
                  <w:rStyle w:val="a3"/>
                  <w:rFonts w:ascii="Times New Roman" w:eastAsia="Times New Roman" w:hAnsi="Times New Roman" w:cs="Times New Roman"/>
                  <w:sz w:val="24"/>
                  <w:szCs w:val="24"/>
                </w:rPr>
                <w:t>info@sp5plus.ru</w:t>
              </w:r>
            </w:hyperlink>
            <w:r w:rsidR="00E11908">
              <w:rPr>
                <w:rFonts w:ascii="Times New Roman" w:eastAsia="Times New Roman" w:hAnsi="Times New Roman" w:cs="Times New Roman"/>
                <w:sz w:val="24"/>
                <w:szCs w:val="24"/>
              </w:rPr>
              <w:t xml:space="preserve"> </w:t>
            </w:r>
          </w:p>
          <w:p w14:paraId="06FA303D" w14:textId="77777777" w:rsidR="00E11908" w:rsidRPr="00E11908" w:rsidRDefault="00617D5F" w:rsidP="00E11908">
            <w:pPr>
              <w:pStyle w:val="Standard"/>
              <w:widowControl w:val="0"/>
              <w:spacing w:after="0" w:line="240" w:lineRule="auto"/>
              <w:jc w:val="both"/>
              <w:rPr>
                <w:rFonts w:ascii="Times New Roman" w:eastAsia="Times New Roman" w:hAnsi="Times New Roman" w:cs="Times New Roman"/>
                <w:sz w:val="24"/>
                <w:szCs w:val="24"/>
              </w:rPr>
            </w:pPr>
            <w:r w:rsidRPr="00E11908">
              <w:rPr>
                <w:rFonts w:ascii="Times New Roman" w:eastAsia="Times New Roman" w:hAnsi="Times New Roman" w:cs="Times New Roman"/>
                <w:sz w:val="24"/>
                <w:szCs w:val="24"/>
              </w:rPr>
              <w:t xml:space="preserve">Место нахождения: </w:t>
            </w:r>
            <w:r w:rsidR="00E11908" w:rsidRPr="00E11908">
              <w:rPr>
                <w:rFonts w:ascii="Times New Roman" w:eastAsia="Times New Roman" w:hAnsi="Times New Roman" w:cs="Times New Roman"/>
                <w:sz w:val="24"/>
                <w:szCs w:val="24"/>
              </w:rPr>
              <w:t xml:space="preserve">354340, Краснодарский край, </w:t>
            </w:r>
            <w:proofErr w:type="spellStart"/>
            <w:r w:rsidR="00E11908" w:rsidRPr="00E11908">
              <w:rPr>
                <w:rFonts w:ascii="Times New Roman" w:eastAsia="Times New Roman" w:hAnsi="Times New Roman" w:cs="Times New Roman"/>
                <w:sz w:val="24"/>
                <w:szCs w:val="24"/>
              </w:rPr>
              <w:t>пгт</w:t>
            </w:r>
            <w:proofErr w:type="spellEnd"/>
            <w:r w:rsidR="00E11908" w:rsidRPr="00E11908">
              <w:rPr>
                <w:rFonts w:ascii="Times New Roman" w:eastAsia="Times New Roman" w:hAnsi="Times New Roman" w:cs="Times New Roman"/>
                <w:sz w:val="24"/>
                <w:szCs w:val="24"/>
              </w:rPr>
              <w:t xml:space="preserve"> Сириус, </w:t>
            </w:r>
            <w:proofErr w:type="spellStart"/>
            <w:r w:rsidR="00E11908" w:rsidRPr="00E11908">
              <w:rPr>
                <w:rFonts w:ascii="Times New Roman" w:eastAsia="Times New Roman" w:hAnsi="Times New Roman" w:cs="Times New Roman"/>
                <w:sz w:val="24"/>
                <w:szCs w:val="24"/>
              </w:rPr>
              <w:t>пр-кт</w:t>
            </w:r>
            <w:proofErr w:type="spellEnd"/>
            <w:r w:rsidR="00E11908" w:rsidRPr="00E11908">
              <w:rPr>
                <w:rFonts w:ascii="Times New Roman" w:eastAsia="Times New Roman" w:hAnsi="Times New Roman" w:cs="Times New Roman"/>
                <w:sz w:val="24"/>
                <w:szCs w:val="24"/>
              </w:rPr>
              <w:t xml:space="preserve"> Олимпийский, д. 21 офис 347</w:t>
            </w:r>
          </w:p>
          <w:p w14:paraId="2C4292AC" w14:textId="471951AD" w:rsidR="00617D5F" w:rsidRPr="00E11908" w:rsidRDefault="00E11908" w:rsidP="00E11908">
            <w:pPr>
              <w:pStyle w:val="Standard"/>
              <w:widowControl w:val="0"/>
              <w:spacing w:after="0" w:line="240" w:lineRule="auto"/>
              <w:jc w:val="both"/>
            </w:pPr>
            <w:r w:rsidRPr="00E11908">
              <w:rPr>
                <w:rFonts w:ascii="Times New Roman" w:eastAsia="Times New Roman" w:hAnsi="Times New Roman" w:cs="Times New Roman"/>
                <w:sz w:val="24"/>
                <w:szCs w:val="24"/>
              </w:rPr>
              <w:t>Адрес электронной почты:</w:t>
            </w:r>
          </w:p>
          <w:p w14:paraId="11018B88" w14:textId="5444D366" w:rsidR="00617D5F" w:rsidRPr="00E11908" w:rsidRDefault="00617D5F" w:rsidP="00617D5F">
            <w:pPr>
              <w:pStyle w:val="Standard"/>
              <w:widowControl w:val="0"/>
              <w:shd w:val="clear" w:color="auto" w:fill="FFFFFF"/>
              <w:spacing w:after="0" w:line="240" w:lineRule="auto"/>
              <w:jc w:val="both"/>
            </w:pPr>
            <w:r w:rsidRPr="00E11908">
              <w:rPr>
                <w:rFonts w:ascii="Times New Roman" w:eastAsia="Times New Roman" w:hAnsi="Times New Roman" w:cs="Times New Roman"/>
                <w:sz w:val="24"/>
                <w:szCs w:val="24"/>
              </w:rPr>
              <w:t>Контактный телефон по вопросам проведения закупочных процедур: +7</w:t>
            </w:r>
            <w:r w:rsidR="00E11908" w:rsidRPr="00E11908">
              <w:rPr>
                <w:rFonts w:ascii="Times New Roman" w:eastAsia="Times New Roman" w:hAnsi="Times New Roman" w:cs="Times New Roman"/>
                <w:sz w:val="24"/>
                <w:szCs w:val="24"/>
              </w:rPr>
              <w:t> 499-938-74-54 (</w:t>
            </w:r>
            <w:proofErr w:type="spellStart"/>
            <w:r w:rsidR="00E11908" w:rsidRPr="00E11908">
              <w:rPr>
                <w:rFonts w:ascii="Times New Roman" w:eastAsia="Times New Roman" w:hAnsi="Times New Roman" w:cs="Times New Roman"/>
                <w:sz w:val="24"/>
                <w:szCs w:val="24"/>
              </w:rPr>
              <w:t>доб</w:t>
            </w:r>
            <w:proofErr w:type="spellEnd"/>
            <w:r w:rsidR="00E11908" w:rsidRPr="00E11908">
              <w:rPr>
                <w:rFonts w:ascii="Times New Roman" w:eastAsia="Times New Roman" w:hAnsi="Times New Roman" w:cs="Times New Roman"/>
                <w:sz w:val="24"/>
                <w:szCs w:val="24"/>
              </w:rPr>
              <w:t xml:space="preserve"> 523)</w:t>
            </w:r>
            <w:r w:rsidRPr="00E11908">
              <w:rPr>
                <w:rFonts w:ascii="Times New Roman" w:eastAsia="Times New Roman" w:hAnsi="Times New Roman" w:cs="Times New Roman"/>
                <w:sz w:val="24"/>
                <w:szCs w:val="24"/>
              </w:rPr>
              <w:t>.</w:t>
            </w:r>
          </w:p>
          <w:p w14:paraId="39ED8389" w14:textId="035298FB" w:rsidR="00BF5DA0" w:rsidRPr="005E4259" w:rsidRDefault="00617D5F" w:rsidP="00617D5F">
            <w:pPr>
              <w:shd w:val="clear" w:color="auto" w:fill="FFFFFF" w:themeFill="background1"/>
              <w:spacing w:after="0" w:line="240" w:lineRule="auto"/>
              <w:jc w:val="both"/>
              <w:rPr>
                <w:rFonts w:ascii="Times New Roman" w:hAnsi="Times New Roman" w:cs="Times New Roman"/>
                <w:sz w:val="24"/>
                <w:szCs w:val="24"/>
                <w:highlight w:val="yellow"/>
              </w:rPr>
            </w:pPr>
            <w:r w:rsidRPr="00E11908">
              <w:rPr>
                <w:rFonts w:ascii="Times New Roman" w:eastAsia="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104B39" w:rsidRPr="00104B39" w14:paraId="0CF8E630" w14:textId="77777777" w:rsidTr="00EF063A">
        <w:trPr>
          <w:trHeight w:val="20"/>
        </w:trPr>
        <w:tc>
          <w:tcPr>
            <w:tcW w:w="851" w:type="dxa"/>
          </w:tcPr>
          <w:p w14:paraId="7DC8FFBC" w14:textId="77777777"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2307D665" w14:textId="77777777" w:rsidR="001E57E2" w:rsidRPr="00E11908"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E11908">
              <w:rPr>
                <w:rFonts w:ascii="Times New Roman" w:hAnsi="Times New Roman" w:cs="Times New Roman"/>
                <w:sz w:val="24"/>
                <w:szCs w:val="24"/>
              </w:rPr>
              <w:t>Номер лота, вид и предмет закупки</w:t>
            </w:r>
          </w:p>
        </w:tc>
        <w:tc>
          <w:tcPr>
            <w:tcW w:w="10490" w:type="dxa"/>
            <w:shd w:val="clear" w:color="auto" w:fill="FFFFFF" w:themeFill="background1"/>
          </w:tcPr>
          <w:p w14:paraId="7EB8A758" w14:textId="542B7993" w:rsidR="00B37494" w:rsidRPr="00E11908" w:rsidRDefault="00226A2D" w:rsidP="00365E9A">
            <w:pPr>
              <w:spacing w:after="0" w:line="240" w:lineRule="auto"/>
              <w:jc w:val="both"/>
              <w:rPr>
                <w:b/>
              </w:rPr>
            </w:pPr>
            <w:r w:rsidRPr="00E11908">
              <w:rPr>
                <w:rFonts w:ascii="Times New Roman" w:hAnsi="Times New Roman"/>
                <w:b/>
                <w:sz w:val="24"/>
                <w:szCs w:val="24"/>
              </w:rPr>
              <w:t xml:space="preserve">ЛОТ </w:t>
            </w:r>
            <w:r w:rsidR="00D62E12">
              <w:rPr>
                <w:rFonts w:ascii="Times New Roman" w:hAnsi="Times New Roman"/>
                <w:b/>
                <w:sz w:val="24"/>
                <w:szCs w:val="24"/>
              </w:rPr>
              <w:t>5</w:t>
            </w:r>
            <w:r w:rsidR="00C54072">
              <w:rPr>
                <w:rFonts w:ascii="Times New Roman" w:hAnsi="Times New Roman"/>
                <w:b/>
                <w:sz w:val="24"/>
                <w:szCs w:val="24"/>
              </w:rPr>
              <w:t>7</w:t>
            </w:r>
            <w:r w:rsidRPr="00E11908">
              <w:rPr>
                <w:rFonts w:ascii="Times New Roman" w:hAnsi="Times New Roman"/>
                <w:b/>
                <w:sz w:val="24"/>
                <w:szCs w:val="24"/>
              </w:rPr>
              <w:t>-2</w:t>
            </w:r>
            <w:r w:rsidR="00E11908" w:rsidRPr="00E11908">
              <w:rPr>
                <w:rFonts w:ascii="Times New Roman" w:hAnsi="Times New Roman"/>
                <w:b/>
                <w:sz w:val="24"/>
                <w:szCs w:val="24"/>
              </w:rPr>
              <w:t>2</w:t>
            </w:r>
            <w:r w:rsidRPr="00E11908">
              <w:rPr>
                <w:rFonts w:ascii="Times New Roman" w:hAnsi="Times New Roman"/>
                <w:b/>
                <w:sz w:val="24"/>
                <w:szCs w:val="24"/>
              </w:rPr>
              <w:t xml:space="preserve"> ОРЭФ </w:t>
            </w:r>
            <w:r w:rsidR="00C54072" w:rsidRPr="00C54072">
              <w:rPr>
                <w:rFonts w:ascii="Times New Roman" w:hAnsi="Times New Roman"/>
                <w:b/>
                <w:sz w:val="24"/>
                <w:szCs w:val="24"/>
              </w:rPr>
              <w:t xml:space="preserve">«Выполнение комплекса инженерных изысканий в составе: инженерно-геологических, инженерно-экологических, инженерно-гидрометеорологических изысканий, для выполнения проектных работ по реконструкции зданий и инженерных сетей АО «Санаторий «Белые ночи», расположенного по адресу: Краснодарский край, г. Сочи, </w:t>
            </w:r>
            <w:proofErr w:type="spellStart"/>
            <w:r w:rsidR="00C54072" w:rsidRPr="00C54072">
              <w:rPr>
                <w:rFonts w:ascii="Times New Roman" w:hAnsi="Times New Roman"/>
                <w:b/>
                <w:sz w:val="24"/>
                <w:szCs w:val="24"/>
              </w:rPr>
              <w:t>Лазаревский</w:t>
            </w:r>
            <w:proofErr w:type="spellEnd"/>
            <w:r w:rsidR="00C54072" w:rsidRPr="00C54072">
              <w:rPr>
                <w:rFonts w:ascii="Times New Roman" w:hAnsi="Times New Roman"/>
                <w:b/>
                <w:sz w:val="24"/>
                <w:szCs w:val="24"/>
              </w:rPr>
              <w:t xml:space="preserve"> р-н, пос. </w:t>
            </w:r>
            <w:proofErr w:type="spellStart"/>
            <w:r w:rsidR="00C54072" w:rsidRPr="00C54072">
              <w:rPr>
                <w:rFonts w:ascii="Times New Roman" w:hAnsi="Times New Roman"/>
                <w:b/>
                <w:sz w:val="24"/>
                <w:szCs w:val="24"/>
              </w:rPr>
              <w:t>Уч</w:t>
            </w:r>
            <w:proofErr w:type="spellEnd"/>
            <w:r w:rsidR="00C54072" w:rsidRPr="00C54072">
              <w:rPr>
                <w:rFonts w:ascii="Times New Roman" w:hAnsi="Times New Roman"/>
                <w:b/>
                <w:sz w:val="24"/>
                <w:szCs w:val="24"/>
              </w:rPr>
              <w:t>- Дере, ул. Семашко»</w:t>
            </w:r>
          </w:p>
        </w:tc>
      </w:tr>
      <w:tr w:rsidR="00C80BAD" w:rsidRPr="00104B39" w14:paraId="48223D58" w14:textId="77777777" w:rsidTr="00EF063A">
        <w:trPr>
          <w:trHeight w:val="20"/>
        </w:trPr>
        <w:tc>
          <w:tcPr>
            <w:tcW w:w="851" w:type="dxa"/>
          </w:tcPr>
          <w:p w14:paraId="43A385CC" w14:textId="77777777"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7350AC16" w14:textId="77777777"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490" w:type="dxa"/>
          </w:tcPr>
          <w:p w14:paraId="78E6C50B" w14:textId="77777777" w:rsidR="00C80BAD" w:rsidRPr="00104B39" w:rsidRDefault="00B95DFD" w:rsidP="00C80BAD">
            <w:pPr>
              <w:pStyle w:val="31"/>
              <w:shd w:val="clear" w:color="auto" w:fill="FFFFFF"/>
              <w:rPr>
                <w:szCs w:val="24"/>
              </w:rPr>
            </w:pPr>
            <w:r w:rsidRPr="001E7441">
              <w:rPr>
                <w:szCs w:val="24"/>
              </w:rPr>
              <w:t xml:space="preserve">В соответствии с условиями проекта договора (ч. 4 </w:t>
            </w:r>
            <w:r w:rsidR="00442F64">
              <w:rPr>
                <w:szCs w:val="24"/>
              </w:rPr>
              <w:t>редукционной документации</w:t>
            </w:r>
            <w:r w:rsidRPr="001E7441">
              <w:rPr>
                <w:szCs w:val="24"/>
              </w:rPr>
              <w:t>).</w:t>
            </w:r>
          </w:p>
        </w:tc>
      </w:tr>
      <w:tr w:rsidR="00104B39" w:rsidRPr="00104B39" w14:paraId="332A30CC" w14:textId="77777777" w:rsidTr="00EF063A">
        <w:trPr>
          <w:trHeight w:val="20"/>
        </w:trPr>
        <w:tc>
          <w:tcPr>
            <w:tcW w:w="851" w:type="dxa"/>
          </w:tcPr>
          <w:p w14:paraId="649826AB" w14:textId="77777777"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3C1055D3" w14:textId="77777777"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490" w:type="dxa"/>
            <w:shd w:val="clear" w:color="auto" w:fill="FFFFFF" w:themeFill="background1"/>
          </w:tcPr>
          <w:p w14:paraId="59B9421D" w14:textId="77777777"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226A2D" w:rsidRPr="00104B39" w14:paraId="07D71FC1" w14:textId="77777777" w:rsidTr="00EF063A">
        <w:trPr>
          <w:trHeight w:val="288"/>
        </w:trPr>
        <w:tc>
          <w:tcPr>
            <w:tcW w:w="851" w:type="dxa"/>
          </w:tcPr>
          <w:p w14:paraId="749EC8EA"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r w:rsidR="003933E5">
              <w:rPr>
                <w:rFonts w:ascii="Times New Roman" w:hAnsi="Times New Roman" w:cs="Times New Roman"/>
                <w:sz w:val="24"/>
                <w:szCs w:val="24"/>
              </w:rPr>
              <w:t>.1.</w:t>
            </w:r>
          </w:p>
        </w:tc>
        <w:tc>
          <w:tcPr>
            <w:tcW w:w="4252" w:type="dxa"/>
            <w:shd w:val="clear" w:color="auto" w:fill="FFFFFF" w:themeFill="background1"/>
          </w:tcPr>
          <w:p w14:paraId="0A8EABCD"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shd w:val="clear" w:color="auto" w:fill="FFFFFF" w:themeFill="background1"/>
          </w:tcPr>
          <w:p w14:paraId="1E619571" w14:textId="77777777" w:rsidR="00226A2D" w:rsidRPr="000C4BD2" w:rsidRDefault="00226A2D" w:rsidP="00226A2D">
            <w:pPr>
              <w:spacing w:after="0" w:line="240" w:lineRule="auto"/>
              <w:contextualSpacing/>
              <w:jc w:val="both"/>
              <w:rPr>
                <w:rFonts w:ascii="Times New Roman" w:hAnsi="Times New Roman"/>
                <w:i/>
                <w:sz w:val="24"/>
                <w:szCs w:val="24"/>
              </w:rPr>
            </w:pPr>
            <w:r w:rsidRPr="000C4BD2">
              <w:rPr>
                <w:rFonts w:ascii="Times New Roman" w:hAnsi="Times New Roman"/>
                <w:sz w:val="24"/>
                <w:szCs w:val="24"/>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0C4BD2">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0C4BD2">
              <w:rPr>
                <w:rFonts w:ascii="Times New Roman" w:hAnsi="Times New Roman"/>
                <w:i/>
                <w:sz w:val="24"/>
                <w:szCs w:val="24"/>
              </w:rPr>
              <w:t>редукционе</w:t>
            </w:r>
            <w:proofErr w:type="spellEnd"/>
            <w:r w:rsidRPr="000C4BD2">
              <w:rPr>
                <w:rFonts w:ascii="Times New Roman" w:hAnsi="Times New Roman"/>
                <w:i/>
                <w:sz w:val="24"/>
                <w:szCs w:val="24"/>
              </w:rPr>
              <w:t xml:space="preserve"> (по форме 1 части 3 редукционной документации));</w:t>
            </w:r>
          </w:p>
          <w:p w14:paraId="20AECBD9" w14:textId="77777777" w:rsidR="00226A2D" w:rsidRPr="000C4BD2" w:rsidRDefault="00226A2D" w:rsidP="00226A2D">
            <w:pPr>
              <w:spacing w:after="0" w:line="240" w:lineRule="auto"/>
              <w:contextualSpacing/>
              <w:jc w:val="both"/>
              <w:rPr>
                <w:rFonts w:ascii="Times New Roman" w:hAnsi="Times New Roman"/>
                <w:sz w:val="24"/>
                <w:szCs w:val="24"/>
              </w:rPr>
            </w:pPr>
            <w:r w:rsidRPr="000C4BD2">
              <w:rPr>
                <w:rFonts w:ascii="Times New Roman" w:hAnsi="Times New Roman"/>
                <w:sz w:val="24"/>
                <w:szCs w:val="24"/>
              </w:rPr>
              <w:t xml:space="preserve">2) </w:t>
            </w:r>
            <w:proofErr w:type="spellStart"/>
            <w:r w:rsidRPr="000C4BD2">
              <w:rPr>
                <w:rFonts w:ascii="Times New Roman" w:hAnsi="Times New Roman"/>
                <w:sz w:val="24"/>
                <w:szCs w:val="24"/>
              </w:rPr>
              <w:t>неприостановление</w:t>
            </w:r>
            <w:proofErr w:type="spellEnd"/>
            <w:r w:rsidRPr="000C4BD2">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r w:rsidRPr="000C4BD2">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0C4BD2">
              <w:rPr>
                <w:rFonts w:ascii="Times New Roman" w:hAnsi="Times New Roman"/>
                <w:i/>
                <w:sz w:val="24"/>
                <w:szCs w:val="24"/>
              </w:rPr>
              <w:t>редукционе</w:t>
            </w:r>
            <w:proofErr w:type="spellEnd"/>
            <w:r w:rsidRPr="000C4BD2">
              <w:rPr>
                <w:rFonts w:ascii="Times New Roman" w:hAnsi="Times New Roman"/>
                <w:i/>
                <w:sz w:val="24"/>
                <w:szCs w:val="24"/>
              </w:rPr>
              <w:t xml:space="preserve"> (по форме 1 части 3 редукционной документации));</w:t>
            </w:r>
          </w:p>
          <w:p w14:paraId="6CCEF55B" w14:textId="77777777" w:rsidR="00226A2D" w:rsidRPr="000C4BD2" w:rsidRDefault="00226A2D" w:rsidP="00226A2D">
            <w:pPr>
              <w:spacing w:after="0" w:line="240" w:lineRule="auto"/>
              <w:contextualSpacing/>
              <w:jc w:val="both"/>
              <w:rPr>
                <w:rFonts w:ascii="Times New Roman" w:hAnsi="Times New Roman"/>
                <w:i/>
                <w:sz w:val="24"/>
                <w:szCs w:val="24"/>
              </w:rPr>
            </w:pPr>
            <w:r w:rsidRPr="000C4BD2">
              <w:rPr>
                <w:rFonts w:ascii="Times New Roman" w:hAnsi="Times New Roman"/>
                <w:sz w:val="24"/>
                <w:szCs w:val="24"/>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w:t>
            </w:r>
            <w:r w:rsidRPr="000C4BD2">
              <w:rPr>
                <w:rFonts w:ascii="Times New Roman" w:hAnsi="Times New Roman"/>
                <w:sz w:val="24"/>
                <w:szCs w:val="24"/>
              </w:rPr>
              <w:lastRenderedPageBreak/>
              <w:t xml:space="preserve">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0C4BD2">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0C4BD2">
              <w:rPr>
                <w:rFonts w:ascii="Times New Roman" w:hAnsi="Times New Roman"/>
                <w:i/>
                <w:sz w:val="24"/>
                <w:szCs w:val="24"/>
              </w:rPr>
              <w:t>редукционе</w:t>
            </w:r>
            <w:proofErr w:type="spellEnd"/>
            <w:r w:rsidRPr="000C4BD2">
              <w:rPr>
                <w:rFonts w:ascii="Times New Roman" w:hAnsi="Times New Roman"/>
                <w:i/>
                <w:sz w:val="24"/>
                <w:szCs w:val="24"/>
              </w:rPr>
              <w:t xml:space="preserve"> (по форме 1 части 3 редукционной документации));</w:t>
            </w:r>
          </w:p>
          <w:p w14:paraId="130AF133" w14:textId="77777777" w:rsidR="00543204" w:rsidRPr="000C4BD2" w:rsidRDefault="00226A2D" w:rsidP="00543204">
            <w:pPr>
              <w:spacing w:after="0" w:line="240" w:lineRule="auto"/>
              <w:contextualSpacing/>
              <w:jc w:val="both"/>
              <w:rPr>
                <w:rFonts w:ascii="Times New Roman" w:hAnsi="Times New Roman"/>
                <w:i/>
                <w:sz w:val="24"/>
                <w:szCs w:val="24"/>
              </w:rPr>
            </w:pPr>
            <w:r w:rsidRPr="000C4BD2">
              <w:rPr>
                <w:rFonts w:ascii="Times New Roman" w:hAnsi="Times New Roman"/>
                <w:sz w:val="24"/>
                <w:szCs w:val="24"/>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0C4BD2">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0C4BD2">
              <w:rPr>
                <w:rFonts w:ascii="Times New Roman" w:hAnsi="Times New Roman"/>
                <w:i/>
                <w:sz w:val="24"/>
                <w:szCs w:val="24"/>
              </w:rPr>
              <w:t>редукционе</w:t>
            </w:r>
            <w:proofErr w:type="spellEnd"/>
            <w:r w:rsidRPr="000C4BD2">
              <w:rPr>
                <w:rFonts w:ascii="Times New Roman" w:hAnsi="Times New Roman"/>
                <w:i/>
                <w:sz w:val="24"/>
                <w:szCs w:val="24"/>
              </w:rPr>
              <w:t xml:space="preserve"> (по форме 1 части 3 редукционной документации));</w:t>
            </w:r>
          </w:p>
          <w:p w14:paraId="25D3E96D" w14:textId="77777777" w:rsidR="00934608" w:rsidRPr="00934608" w:rsidRDefault="00934608" w:rsidP="00934608">
            <w:pPr>
              <w:widowControl w:val="0"/>
              <w:suppressAutoHyphens/>
              <w:autoSpaceDN w:val="0"/>
              <w:spacing w:after="0" w:line="240" w:lineRule="auto"/>
              <w:jc w:val="both"/>
              <w:textAlignment w:val="baseline"/>
              <w:rPr>
                <w:rFonts w:ascii="Times New Roman" w:eastAsia="Times New Roman" w:hAnsi="Times New Roman" w:cs="Times New Roman"/>
                <w:b/>
                <w:color w:val="FF0000"/>
                <w:sz w:val="24"/>
                <w:szCs w:val="24"/>
              </w:rPr>
            </w:pPr>
            <w:r w:rsidRPr="00934608">
              <w:rPr>
                <w:rFonts w:ascii="Times New Roman" w:eastAsia="Times New Roman" w:hAnsi="Times New Roman" w:cs="Times New Roman"/>
                <w:b/>
                <w:color w:val="FF0000"/>
                <w:sz w:val="24"/>
                <w:szCs w:val="24"/>
              </w:rPr>
              <w:t>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наличие СРО в области инженерных изысканий.</w:t>
            </w:r>
          </w:p>
          <w:p w14:paraId="5BCAA2DF" w14:textId="56F6F410" w:rsidR="00934608" w:rsidRPr="000C4BD2" w:rsidRDefault="00934608" w:rsidP="00934608">
            <w:pPr>
              <w:spacing w:after="0" w:line="240" w:lineRule="auto"/>
              <w:contextualSpacing/>
              <w:jc w:val="both"/>
              <w:rPr>
                <w:rFonts w:ascii="Times New Roman" w:hAnsi="Times New Roman"/>
                <w:i/>
                <w:sz w:val="24"/>
                <w:szCs w:val="24"/>
              </w:rPr>
            </w:pPr>
            <w:r w:rsidRPr="000C4BD2">
              <w:rPr>
                <w:rFonts w:ascii="Times New Roman" w:eastAsia="Segoe UI" w:hAnsi="Times New Roman" w:cs="Times New Roman"/>
                <w:b/>
                <w:i/>
                <w:sz w:val="24"/>
                <w:szCs w:val="24"/>
              </w:rPr>
              <w:t xml:space="preserve">(с предоставлением в составе заявки соответствующей выписки из реестра членов СРО по форме, утвержденной приказом Ростехнадзора от 4 марта 2019 г. N 86. </w:t>
            </w:r>
            <w:r w:rsidR="000C4BD2" w:rsidRPr="000C4BD2">
              <w:rPr>
                <w:rFonts w:ascii="Times New Roman" w:eastAsia="Segoe UI" w:hAnsi="Times New Roman" w:cs="Times New Roman"/>
                <w:b/>
                <w:i/>
                <w:sz w:val="24"/>
                <w:szCs w:val="24"/>
              </w:rPr>
              <w:t>Выписка должна быть выдана не более чем за 30 (Тридцать) дней до даты окончания срока подачи заявок</w:t>
            </w:r>
            <w:r w:rsidRPr="000C4BD2">
              <w:rPr>
                <w:rFonts w:ascii="Times New Roman" w:eastAsia="Segoe UI" w:hAnsi="Times New Roman" w:cs="Times New Roman"/>
                <w:b/>
                <w:i/>
                <w:sz w:val="24"/>
                <w:szCs w:val="24"/>
              </w:rPr>
              <w:t>)</w:t>
            </w:r>
          </w:p>
        </w:tc>
      </w:tr>
      <w:tr w:rsidR="003B2EA9" w:rsidRPr="00104B39" w14:paraId="3D212D63" w14:textId="77777777" w:rsidTr="00EF063A">
        <w:trPr>
          <w:trHeight w:val="288"/>
        </w:trPr>
        <w:tc>
          <w:tcPr>
            <w:tcW w:w="851" w:type="dxa"/>
          </w:tcPr>
          <w:p w14:paraId="62E9E150" w14:textId="77777777" w:rsidR="003B2EA9" w:rsidRPr="00104B39" w:rsidRDefault="003B2EA9" w:rsidP="003B2EA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w:t>
            </w:r>
            <w:r>
              <w:rPr>
                <w:rFonts w:ascii="Times New Roman" w:hAnsi="Times New Roman" w:cs="Times New Roman"/>
                <w:sz w:val="24"/>
                <w:szCs w:val="24"/>
              </w:rPr>
              <w:t>2</w:t>
            </w:r>
            <w:r w:rsidRPr="00104B39">
              <w:rPr>
                <w:rFonts w:ascii="Times New Roman" w:hAnsi="Times New Roman" w:cs="Times New Roman"/>
                <w:sz w:val="24"/>
                <w:szCs w:val="24"/>
              </w:rPr>
              <w:t>.</w:t>
            </w:r>
          </w:p>
        </w:tc>
        <w:tc>
          <w:tcPr>
            <w:tcW w:w="4252" w:type="dxa"/>
            <w:shd w:val="clear" w:color="auto" w:fill="FFFFFF" w:themeFill="background1"/>
          </w:tcPr>
          <w:p w14:paraId="4175AEBA" w14:textId="77777777" w:rsidR="003B2EA9" w:rsidRPr="00104B39" w:rsidRDefault="003B2EA9" w:rsidP="003B2EA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shd w:val="clear" w:color="auto" w:fill="FFFFFF" w:themeFill="background1"/>
          </w:tcPr>
          <w:p w14:paraId="22A3620C" w14:textId="3A17A3D8" w:rsidR="003B2EA9" w:rsidRPr="000C4BD2" w:rsidRDefault="00294258" w:rsidP="003B2EA9">
            <w:pPr>
              <w:pStyle w:val="31"/>
              <w:shd w:val="clear" w:color="auto" w:fill="FFFFFF"/>
              <w:rPr>
                <w:i/>
                <w:szCs w:val="24"/>
              </w:rPr>
            </w:pPr>
            <w:r w:rsidRPr="000C4BD2">
              <w:rPr>
                <w:szCs w:val="24"/>
              </w:rPr>
              <w:t>6</w:t>
            </w:r>
            <w:r w:rsidR="003B2EA9" w:rsidRPr="000C4BD2">
              <w:rPr>
                <w:szCs w:val="24"/>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003B2EA9" w:rsidRPr="000C4BD2">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003B2EA9" w:rsidRPr="000C4BD2">
              <w:rPr>
                <w:i/>
                <w:szCs w:val="24"/>
              </w:rPr>
              <w:t>редукционе</w:t>
            </w:r>
            <w:proofErr w:type="spellEnd"/>
            <w:r w:rsidR="003B2EA9" w:rsidRPr="000C4BD2">
              <w:rPr>
                <w:i/>
                <w:szCs w:val="24"/>
              </w:rPr>
              <w:t xml:space="preserve"> (по форме 1 части 3 редукционной документации));</w:t>
            </w:r>
          </w:p>
          <w:p w14:paraId="70F528F8" w14:textId="5CED04AE" w:rsidR="003B2EA9" w:rsidRPr="000C4BD2" w:rsidRDefault="00294258" w:rsidP="003B2EA9">
            <w:pPr>
              <w:pStyle w:val="31"/>
              <w:shd w:val="clear" w:color="auto" w:fill="FFFFFF"/>
              <w:tabs>
                <w:tab w:val="clear" w:pos="227"/>
              </w:tabs>
              <w:rPr>
                <w:i/>
                <w:szCs w:val="24"/>
              </w:rPr>
            </w:pPr>
            <w:r w:rsidRPr="000C4BD2">
              <w:rPr>
                <w:szCs w:val="24"/>
              </w:rPr>
              <w:t>7</w:t>
            </w:r>
            <w:r w:rsidR="003B2EA9" w:rsidRPr="000C4BD2">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3B2EA9" w:rsidRPr="000C4BD2">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003B2EA9" w:rsidRPr="000C4BD2">
              <w:rPr>
                <w:i/>
                <w:szCs w:val="24"/>
              </w:rPr>
              <w:t>редукционе</w:t>
            </w:r>
            <w:proofErr w:type="spellEnd"/>
            <w:r w:rsidR="003B2EA9" w:rsidRPr="000C4BD2">
              <w:rPr>
                <w:i/>
                <w:szCs w:val="24"/>
              </w:rPr>
              <w:t xml:space="preserve"> (по форме 1 части 3 редукционной документации));</w:t>
            </w:r>
          </w:p>
          <w:p w14:paraId="5122BFB4" w14:textId="26F859A4" w:rsidR="00D62E12" w:rsidRPr="000C4BD2" w:rsidRDefault="00294258" w:rsidP="003B2EA9">
            <w:pPr>
              <w:pStyle w:val="31"/>
              <w:shd w:val="clear" w:color="auto" w:fill="FFFFFF"/>
              <w:tabs>
                <w:tab w:val="clear" w:pos="227"/>
              </w:tabs>
              <w:rPr>
                <w:i/>
                <w:szCs w:val="24"/>
              </w:rPr>
            </w:pPr>
            <w:r w:rsidRPr="000C4BD2">
              <w:t>8</w:t>
            </w:r>
            <w:r w:rsidR="003B2EA9" w:rsidRPr="000C4BD2">
              <w:t xml:space="preserve">) </w:t>
            </w:r>
            <w:r w:rsidR="003B2EA9" w:rsidRPr="000C4BD2">
              <w:rPr>
                <w:szCs w:val="24"/>
              </w:rPr>
              <w:t xml:space="preserve">отсутствие со стороны Заказчика, действующей на момент проведения закупки и подведения ее </w:t>
            </w:r>
            <w:r w:rsidR="003B2EA9" w:rsidRPr="000C4BD2">
              <w:rPr>
                <w:szCs w:val="24"/>
              </w:rPr>
              <w:lastRenderedPageBreak/>
              <w:t xml:space="preserve">итогов </w:t>
            </w:r>
            <w:proofErr w:type="spellStart"/>
            <w:r w:rsidR="003B2EA9" w:rsidRPr="000C4BD2">
              <w:rPr>
                <w:szCs w:val="24"/>
              </w:rPr>
              <w:t>претензионно</w:t>
            </w:r>
            <w:proofErr w:type="spellEnd"/>
            <w:r w:rsidR="003B2EA9" w:rsidRPr="000C4BD2">
              <w:rPr>
                <w:szCs w:val="24"/>
              </w:rPr>
              <w:t xml:space="preserve"> - исковой работы, связанной с неисполнением Участником закупки договорных обязательств перед Заказчиком </w:t>
            </w:r>
            <w:r w:rsidR="003B2EA9" w:rsidRPr="000C4BD2">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003B2EA9" w:rsidRPr="000C4BD2">
              <w:rPr>
                <w:i/>
                <w:szCs w:val="24"/>
              </w:rPr>
              <w:t>редукционе</w:t>
            </w:r>
            <w:proofErr w:type="spellEnd"/>
            <w:r w:rsidR="003B2EA9" w:rsidRPr="000C4BD2">
              <w:rPr>
                <w:i/>
                <w:szCs w:val="24"/>
              </w:rPr>
              <w:t xml:space="preserve"> (по форме 1 части 3 редукционной документации)).</w:t>
            </w:r>
          </w:p>
        </w:tc>
      </w:tr>
      <w:tr w:rsidR="003B2EA9" w:rsidRPr="00104B39" w14:paraId="44000C53" w14:textId="77777777" w:rsidTr="00EF063A">
        <w:trPr>
          <w:trHeight w:val="288"/>
        </w:trPr>
        <w:tc>
          <w:tcPr>
            <w:tcW w:w="851" w:type="dxa"/>
          </w:tcPr>
          <w:p w14:paraId="3CD7165E" w14:textId="77777777" w:rsidR="003B2EA9" w:rsidRPr="00B67466" w:rsidRDefault="003B2EA9" w:rsidP="003B2EA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w:t>
            </w:r>
            <w:r>
              <w:rPr>
                <w:rFonts w:ascii="Times New Roman" w:hAnsi="Times New Roman" w:cs="Times New Roman"/>
                <w:sz w:val="24"/>
                <w:szCs w:val="24"/>
              </w:rPr>
              <w:t>3</w:t>
            </w:r>
            <w:r w:rsidRPr="00B67466">
              <w:rPr>
                <w:rFonts w:ascii="Times New Roman" w:hAnsi="Times New Roman" w:cs="Times New Roman"/>
                <w:sz w:val="24"/>
                <w:szCs w:val="24"/>
              </w:rPr>
              <w:t>.</w:t>
            </w:r>
          </w:p>
        </w:tc>
        <w:tc>
          <w:tcPr>
            <w:tcW w:w="4252" w:type="dxa"/>
            <w:shd w:val="clear" w:color="auto" w:fill="FFFFFF" w:themeFill="background1"/>
          </w:tcPr>
          <w:p w14:paraId="2281E11A" w14:textId="77777777" w:rsidR="003B2EA9" w:rsidRPr="00D62E12" w:rsidRDefault="003B2EA9" w:rsidP="003B2EA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D62E12">
              <w:rPr>
                <w:rFonts w:ascii="Times New Roman" w:hAnsi="Times New Roman" w:cs="Times New Roman"/>
                <w:sz w:val="24"/>
                <w:szCs w:val="24"/>
              </w:rPr>
              <w:t>Квалификационные требования</w:t>
            </w:r>
            <w:r w:rsidRPr="00D62E12">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shd w:val="clear" w:color="auto" w:fill="FFFFFF" w:themeFill="background1"/>
          </w:tcPr>
          <w:p w14:paraId="5ED2DD56" w14:textId="04CD646F" w:rsidR="00C54072" w:rsidRDefault="00C54072" w:rsidP="00C54072">
            <w:pPr>
              <w:pStyle w:val="Standard"/>
              <w:widowControl w:val="0"/>
              <w:shd w:val="clear" w:color="auto" w:fill="FFFFFF"/>
              <w:spacing w:after="0" w:line="240" w:lineRule="auto"/>
              <w:jc w:val="both"/>
              <w:rPr>
                <w:rFonts w:ascii="Times New Roman" w:eastAsia="Times New Roman" w:hAnsi="Times New Roman" w:cs="Times New Roman"/>
                <w:b/>
                <w:bCs/>
                <w:color w:val="FF0000"/>
                <w:sz w:val="24"/>
                <w:szCs w:val="24"/>
              </w:rPr>
            </w:pPr>
            <w:r>
              <w:rPr>
                <w:rFonts w:ascii="Times New Roman" w:eastAsia="Times New Roman" w:hAnsi="Times New Roman" w:cs="Times New Roman"/>
                <w:b/>
                <w:bCs/>
                <w:color w:val="FF0000"/>
                <w:sz w:val="24"/>
                <w:szCs w:val="24"/>
              </w:rPr>
              <w:t>8) наличие у участника закуп</w:t>
            </w:r>
            <w:r w:rsidR="00E42688">
              <w:rPr>
                <w:rFonts w:ascii="Times New Roman" w:eastAsia="Times New Roman" w:hAnsi="Times New Roman" w:cs="Times New Roman"/>
                <w:b/>
                <w:bCs/>
                <w:color w:val="FF0000"/>
                <w:sz w:val="24"/>
                <w:szCs w:val="24"/>
              </w:rPr>
              <w:t>ки не менее 3-х договоров/контрактов, подтверждающих опыт выполнения работ аналогичных предмету закупки</w:t>
            </w:r>
            <w:r>
              <w:rPr>
                <w:rFonts w:ascii="Times New Roman" w:eastAsia="Times New Roman" w:hAnsi="Times New Roman" w:cs="Times New Roman"/>
                <w:b/>
                <w:bCs/>
                <w:color w:val="FF0000"/>
                <w:sz w:val="24"/>
                <w:szCs w:val="24"/>
              </w:rPr>
              <w:t xml:space="preserve"> </w:t>
            </w:r>
            <w:r>
              <w:rPr>
                <w:rFonts w:ascii="Times New Roman" w:eastAsia="Times New Roman" w:hAnsi="Times New Roman" w:cs="Times New Roman"/>
                <w:b/>
                <w:bCs/>
                <w:i/>
                <w:color w:val="FF0000"/>
                <w:sz w:val="24"/>
                <w:szCs w:val="24"/>
              </w:rPr>
              <w:t>(для подтверждения опыта выполнения аналогичных работ участник закупки прикладывает копии договоров/контрактов и актов выполненных работ.)</w:t>
            </w:r>
          </w:p>
          <w:p w14:paraId="6BA56AD3" w14:textId="22B0B209" w:rsidR="00F47B25" w:rsidRPr="00D62E12" w:rsidRDefault="00C54072" w:rsidP="006C4AC5">
            <w:pPr>
              <w:pStyle w:val="Standard"/>
              <w:widowControl w:val="0"/>
              <w:shd w:val="clear" w:color="auto" w:fill="FFFFFF"/>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color w:val="FF0000"/>
                <w:sz w:val="24"/>
                <w:szCs w:val="24"/>
              </w:rPr>
              <w:t xml:space="preserve">9) </w:t>
            </w:r>
            <w:r w:rsidR="006C4AC5">
              <w:rPr>
                <w:rFonts w:ascii="Times New Roman" w:eastAsia="Times New Roman" w:hAnsi="Times New Roman" w:cs="Times New Roman"/>
                <w:b/>
                <w:bCs/>
                <w:color w:val="FF0000"/>
                <w:sz w:val="24"/>
                <w:szCs w:val="24"/>
              </w:rPr>
              <w:t xml:space="preserve">предоставить перечень оборудования необходимый для выполнения данных работ </w:t>
            </w:r>
            <w:r>
              <w:rPr>
                <w:rFonts w:ascii="Times New Roman" w:eastAsia="Times New Roman" w:hAnsi="Times New Roman" w:cs="Times New Roman"/>
                <w:b/>
                <w:bCs/>
                <w:i/>
                <w:color w:val="FF0000"/>
                <w:sz w:val="24"/>
                <w:szCs w:val="24"/>
              </w:rPr>
              <w:t>(с предоставлением в составе заявки копии подтверждающих документов (товарная накладная/договор аренды и т.д.);</w:t>
            </w:r>
          </w:p>
        </w:tc>
      </w:tr>
      <w:tr w:rsidR="00226A2D" w:rsidRPr="00104B39" w14:paraId="2DAD0B97" w14:textId="77777777" w:rsidTr="00EF063A">
        <w:trPr>
          <w:trHeight w:val="20"/>
        </w:trPr>
        <w:tc>
          <w:tcPr>
            <w:tcW w:w="851" w:type="dxa"/>
          </w:tcPr>
          <w:p w14:paraId="50E5A6BD"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4252" w:type="dxa"/>
            <w:shd w:val="clear" w:color="auto" w:fill="FFFFFF" w:themeFill="background1"/>
          </w:tcPr>
          <w:p w14:paraId="153A91A8" w14:textId="77777777" w:rsidR="00226A2D" w:rsidRPr="00104B39" w:rsidRDefault="00DE4C09" w:rsidP="00226A2D">
            <w:pPr>
              <w:shd w:val="clear" w:color="auto" w:fill="FFFFFF" w:themeFill="background1"/>
              <w:spacing w:after="0" w:line="240" w:lineRule="auto"/>
              <w:jc w:val="both"/>
              <w:rPr>
                <w:rFonts w:ascii="Times New Roman" w:hAnsi="Times New Roman" w:cs="Times New Roman"/>
                <w:sz w:val="24"/>
                <w:szCs w:val="24"/>
              </w:rPr>
            </w:pPr>
            <w:r w:rsidRPr="00F553EA">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10490" w:type="dxa"/>
            <w:shd w:val="clear" w:color="auto" w:fill="FFFFFF" w:themeFill="background1"/>
          </w:tcPr>
          <w:p w14:paraId="02F28A37" w14:textId="77777777" w:rsidR="00226A2D" w:rsidRPr="00104B39" w:rsidRDefault="00DE4C09" w:rsidP="00226A2D">
            <w:pPr>
              <w:spacing w:after="0" w:line="240" w:lineRule="auto"/>
              <w:jc w:val="both"/>
              <w:rPr>
                <w:rFonts w:ascii="Times New Roman" w:eastAsia="Times New Roman" w:hAnsi="Times New Roman" w:cs="Times New Roman"/>
                <w:sz w:val="24"/>
                <w:szCs w:val="24"/>
              </w:rPr>
            </w:pPr>
            <w:r w:rsidRPr="00F553EA">
              <w:rPr>
                <w:rFonts w:ascii="Times New Roman" w:hAnsi="Times New Roman"/>
                <w:sz w:val="24"/>
                <w:szCs w:val="24"/>
              </w:rPr>
              <w:t>В соответствии с</w:t>
            </w:r>
            <w:r>
              <w:rPr>
                <w:rFonts w:ascii="Times New Roman" w:hAnsi="Times New Roman"/>
                <w:sz w:val="24"/>
                <w:szCs w:val="24"/>
              </w:rPr>
              <w:t xml:space="preserve"> Технической частью</w:t>
            </w:r>
            <w:r w:rsidRPr="00F553EA">
              <w:rPr>
                <w:rFonts w:ascii="Times New Roman" w:hAnsi="Times New Roman"/>
                <w:sz w:val="24"/>
                <w:szCs w:val="24"/>
              </w:rPr>
              <w:t xml:space="preserve"> (ч. 5 редукционной документации).</w:t>
            </w:r>
          </w:p>
        </w:tc>
      </w:tr>
      <w:tr w:rsidR="004B40F1" w:rsidRPr="00104B39" w14:paraId="350DEAE8" w14:textId="77777777" w:rsidTr="00EF063A">
        <w:trPr>
          <w:trHeight w:val="20"/>
        </w:trPr>
        <w:tc>
          <w:tcPr>
            <w:tcW w:w="851" w:type="dxa"/>
          </w:tcPr>
          <w:p w14:paraId="62A26EC1" w14:textId="77777777" w:rsidR="004B40F1" w:rsidRPr="00104B39" w:rsidRDefault="004B40F1" w:rsidP="004B40F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4252" w:type="dxa"/>
          </w:tcPr>
          <w:p w14:paraId="0C7FDD39"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Требования к сроку предоставления гарантии качества</w:t>
            </w:r>
          </w:p>
        </w:tc>
        <w:tc>
          <w:tcPr>
            <w:tcW w:w="10490" w:type="dxa"/>
          </w:tcPr>
          <w:p w14:paraId="205697E5"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В соответствии с условиями проекта договора (ч.4 редукционной документации).</w:t>
            </w:r>
          </w:p>
        </w:tc>
      </w:tr>
      <w:tr w:rsidR="004B40F1" w:rsidRPr="00104B39" w14:paraId="3AC6C786" w14:textId="77777777" w:rsidTr="00EF063A">
        <w:trPr>
          <w:trHeight w:val="877"/>
        </w:trPr>
        <w:tc>
          <w:tcPr>
            <w:tcW w:w="851" w:type="dxa"/>
          </w:tcPr>
          <w:p w14:paraId="71F9A164" w14:textId="77777777" w:rsidR="004B40F1" w:rsidRPr="00104B39" w:rsidRDefault="004B40F1" w:rsidP="004B40F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4252" w:type="dxa"/>
          </w:tcPr>
          <w:p w14:paraId="10B174BD" w14:textId="77777777" w:rsidR="004B40F1" w:rsidRDefault="004B40F1" w:rsidP="004B40F1">
            <w:pPr>
              <w:shd w:val="clear" w:color="auto" w:fill="FFFFFF"/>
              <w:spacing w:after="0" w:line="240" w:lineRule="auto"/>
              <w:jc w:val="both"/>
              <w:rPr>
                <w:rFonts w:ascii="Times New Roman" w:hAnsi="Times New Roman"/>
                <w:sz w:val="24"/>
                <w:szCs w:val="24"/>
              </w:rPr>
            </w:pPr>
            <w:r>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10490" w:type="dxa"/>
          </w:tcPr>
          <w:p w14:paraId="02D8306F"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В соответствии с Технической частью (ч. 5 редукционной документации).</w:t>
            </w:r>
          </w:p>
        </w:tc>
      </w:tr>
      <w:tr w:rsidR="00DE4C09" w:rsidRPr="00104B39" w14:paraId="45387BDA" w14:textId="77777777" w:rsidTr="00EF063A">
        <w:trPr>
          <w:trHeight w:val="20"/>
        </w:trPr>
        <w:tc>
          <w:tcPr>
            <w:tcW w:w="851" w:type="dxa"/>
          </w:tcPr>
          <w:p w14:paraId="76E1382B" w14:textId="77777777" w:rsidR="00DE4C09" w:rsidRPr="00104B39"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3934CE52" w14:textId="77777777" w:rsidR="00DE4C09" w:rsidRPr="00104B39" w:rsidRDefault="00DE4C09" w:rsidP="00DE4C0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490" w:type="dxa"/>
            <w:shd w:val="clear" w:color="auto" w:fill="auto"/>
          </w:tcPr>
          <w:p w14:paraId="39DBEDA4" w14:textId="77777777" w:rsidR="00DE4C09" w:rsidRPr="00F553EA" w:rsidRDefault="00DE4C09" w:rsidP="00DE4C09">
            <w:pPr>
              <w:spacing w:after="0" w:line="240" w:lineRule="auto"/>
              <w:jc w:val="both"/>
              <w:rPr>
                <w:rFonts w:ascii="Times New Roman" w:hAnsi="Times New Roman"/>
                <w:sz w:val="24"/>
                <w:szCs w:val="24"/>
              </w:rPr>
            </w:pPr>
            <w:r w:rsidRPr="00F553EA">
              <w:rPr>
                <w:rFonts w:ascii="Times New Roman" w:hAnsi="Times New Roman"/>
                <w:sz w:val="24"/>
                <w:szCs w:val="24"/>
              </w:rPr>
              <w:t>В соответствии с условиями проекта договора (ч.4 редукционной документации).</w:t>
            </w:r>
          </w:p>
        </w:tc>
      </w:tr>
      <w:tr w:rsidR="00DE4C09" w:rsidRPr="00104B39" w14:paraId="45D87A06" w14:textId="77777777" w:rsidTr="00EF063A">
        <w:trPr>
          <w:trHeight w:val="20"/>
        </w:trPr>
        <w:tc>
          <w:tcPr>
            <w:tcW w:w="851" w:type="dxa"/>
          </w:tcPr>
          <w:p w14:paraId="22F43AC8" w14:textId="77777777" w:rsidR="00DE4C09" w:rsidRPr="00104B39"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0E7FC34E" w14:textId="77777777" w:rsidR="00DE4C09" w:rsidRPr="00104B39" w:rsidRDefault="00DE4C09" w:rsidP="00DE4C0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490" w:type="dxa"/>
            <w:shd w:val="clear" w:color="auto" w:fill="auto"/>
          </w:tcPr>
          <w:p w14:paraId="56744719" w14:textId="77777777" w:rsidR="00DE4C09" w:rsidRPr="00F553EA" w:rsidRDefault="00DE4C09" w:rsidP="00DE4C09">
            <w:pPr>
              <w:widowControl w:val="0"/>
              <w:spacing w:after="0" w:line="240" w:lineRule="auto"/>
              <w:jc w:val="both"/>
              <w:rPr>
                <w:rFonts w:ascii="Times New Roman" w:hAnsi="Times New Roman"/>
                <w:sz w:val="24"/>
                <w:szCs w:val="24"/>
              </w:rPr>
            </w:pPr>
            <w:r w:rsidRPr="00F553EA">
              <w:rPr>
                <w:rFonts w:ascii="Times New Roman" w:hAnsi="Times New Roman"/>
                <w:sz w:val="24"/>
                <w:szCs w:val="24"/>
              </w:rPr>
              <w:t>В соответствии с условиями проекта договора (ч.4 редукционной документации).</w:t>
            </w:r>
          </w:p>
        </w:tc>
      </w:tr>
      <w:tr w:rsidR="00226A2D" w:rsidRPr="00104B39" w14:paraId="79262BBB" w14:textId="77777777" w:rsidTr="00EF063A">
        <w:trPr>
          <w:trHeight w:val="20"/>
        </w:trPr>
        <w:tc>
          <w:tcPr>
            <w:tcW w:w="851" w:type="dxa"/>
          </w:tcPr>
          <w:p w14:paraId="1CCE2042"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2AB842EB" w14:textId="77777777" w:rsidR="00226A2D" w:rsidRPr="00104B39" w:rsidRDefault="00226A2D" w:rsidP="00226A2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14:paraId="79EBFB06"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p>
        </w:tc>
        <w:tc>
          <w:tcPr>
            <w:tcW w:w="10490" w:type="dxa"/>
          </w:tcPr>
          <w:p w14:paraId="6091B462" w14:textId="5EABCBE0" w:rsidR="00475597" w:rsidRDefault="00475597" w:rsidP="001C3140">
            <w:pPr>
              <w:widowControl w:val="0"/>
              <w:spacing w:after="0" w:line="240" w:lineRule="auto"/>
              <w:jc w:val="both"/>
              <w:rPr>
                <w:rFonts w:ascii="Times New Roman" w:hAnsi="Times New Roman"/>
                <w:b/>
                <w:sz w:val="24"/>
                <w:szCs w:val="24"/>
              </w:rPr>
            </w:pPr>
            <w:r w:rsidRPr="00EA2252">
              <w:rPr>
                <w:rFonts w:ascii="Times New Roman" w:hAnsi="Times New Roman"/>
                <w:b/>
                <w:sz w:val="24"/>
                <w:szCs w:val="24"/>
              </w:rPr>
              <w:t xml:space="preserve">- </w:t>
            </w:r>
            <w:r w:rsidR="00E53054" w:rsidRPr="00E53054">
              <w:rPr>
                <w:rFonts w:ascii="Times New Roman" w:hAnsi="Times New Roman"/>
                <w:b/>
                <w:sz w:val="24"/>
                <w:szCs w:val="24"/>
              </w:rPr>
              <w:t>5</w:t>
            </w:r>
            <w:r w:rsidR="008326A7">
              <w:rPr>
                <w:rFonts w:ascii="Times New Roman" w:hAnsi="Times New Roman"/>
                <w:b/>
                <w:sz w:val="24"/>
                <w:szCs w:val="24"/>
              </w:rPr>
              <w:t> </w:t>
            </w:r>
            <w:r w:rsidR="00E53054" w:rsidRPr="00E53054">
              <w:rPr>
                <w:rFonts w:ascii="Times New Roman" w:hAnsi="Times New Roman"/>
                <w:b/>
                <w:sz w:val="24"/>
                <w:szCs w:val="24"/>
              </w:rPr>
              <w:t>994</w:t>
            </w:r>
            <w:r w:rsidR="008326A7">
              <w:rPr>
                <w:rFonts w:ascii="Times New Roman" w:hAnsi="Times New Roman"/>
                <w:b/>
                <w:sz w:val="24"/>
                <w:szCs w:val="24"/>
              </w:rPr>
              <w:t xml:space="preserve"> </w:t>
            </w:r>
            <w:r w:rsidR="00E53054" w:rsidRPr="00E53054">
              <w:rPr>
                <w:rFonts w:ascii="Times New Roman" w:hAnsi="Times New Roman"/>
                <w:b/>
                <w:sz w:val="24"/>
                <w:szCs w:val="24"/>
              </w:rPr>
              <w:t>000 (Пять миллионов девятьсот девяносто четыре тысячи) рублей 00 копеек</w:t>
            </w:r>
            <w:r w:rsidR="00934608" w:rsidRPr="00934608">
              <w:rPr>
                <w:rFonts w:ascii="Times New Roman" w:hAnsi="Times New Roman"/>
                <w:b/>
                <w:sz w:val="24"/>
                <w:szCs w:val="24"/>
              </w:rPr>
              <w:t>, в том числе НДС 20%</w:t>
            </w:r>
          </w:p>
          <w:p w14:paraId="7F26F243" w14:textId="4C3A7016" w:rsidR="0020515E" w:rsidRDefault="0020515E" w:rsidP="001C3140">
            <w:pPr>
              <w:widowControl w:val="0"/>
              <w:spacing w:after="0" w:line="240" w:lineRule="auto"/>
              <w:jc w:val="both"/>
              <w:rPr>
                <w:rFonts w:ascii="Times New Roman" w:hAnsi="Times New Roman"/>
                <w:b/>
                <w:sz w:val="24"/>
                <w:szCs w:val="24"/>
              </w:rPr>
            </w:pPr>
          </w:p>
          <w:p w14:paraId="3450E00A" w14:textId="14A545B6" w:rsidR="001C3140" w:rsidRDefault="001C3140" w:rsidP="001C3140">
            <w:pPr>
              <w:widowControl w:val="0"/>
              <w:spacing w:after="0" w:line="240" w:lineRule="auto"/>
              <w:jc w:val="both"/>
              <w:rPr>
                <w:rFonts w:ascii="Times New Roman" w:hAnsi="Times New Roman"/>
                <w:color w:val="FF0000"/>
                <w:sz w:val="24"/>
                <w:szCs w:val="24"/>
              </w:rPr>
            </w:pPr>
            <w:r w:rsidRPr="00475597">
              <w:rPr>
                <w:rFonts w:ascii="Times New Roman" w:hAnsi="Times New Roman"/>
                <w:color w:val="FF0000"/>
                <w:sz w:val="24"/>
                <w:szCs w:val="24"/>
              </w:rPr>
              <w:t xml:space="preserve">В случае если победитель закупки, или участник закупки, с которым заключается договор применяет 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w:t>
            </w:r>
            <w:r w:rsidRPr="00475597">
              <w:rPr>
                <w:rFonts w:ascii="Times New Roman" w:hAnsi="Times New Roman"/>
                <w:color w:val="FF0000"/>
                <w:sz w:val="24"/>
                <w:szCs w:val="24"/>
              </w:rPr>
              <w:lastRenderedPageBreak/>
              <w:t>уменьшению на сумму НДС, без изменения предусмотренных Договором объема товаров, работ (услуг) и иных условий исполнения Договора.</w:t>
            </w:r>
          </w:p>
          <w:p w14:paraId="23701084" w14:textId="77777777" w:rsidR="00EA2252" w:rsidRPr="00475597" w:rsidRDefault="00EA2252" w:rsidP="001C3140">
            <w:pPr>
              <w:widowControl w:val="0"/>
              <w:spacing w:after="0" w:line="240" w:lineRule="auto"/>
              <w:jc w:val="both"/>
              <w:rPr>
                <w:rFonts w:ascii="Times New Roman" w:hAnsi="Times New Roman"/>
                <w:color w:val="FF0000"/>
                <w:sz w:val="24"/>
                <w:szCs w:val="24"/>
              </w:rPr>
            </w:pPr>
          </w:p>
          <w:p w14:paraId="1DAFB7AD" w14:textId="77777777" w:rsidR="00226A2D" w:rsidRPr="00EA2252" w:rsidRDefault="001C3140" w:rsidP="001C3140">
            <w:pPr>
              <w:spacing w:after="0" w:line="240" w:lineRule="auto"/>
              <w:jc w:val="both"/>
              <w:rPr>
                <w:rFonts w:ascii="Times New Roman" w:hAnsi="Times New Roman" w:cs="Times New Roman"/>
                <w:sz w:val="24"/>
                <w:szCs w:val="24"/>
                <w:highlight w:val="yellow"/>
              </w:rPr>
            </w:pPr>
            <w:r w:rsidRPr="00EA2252">
              <w:rPr>
                <w:rFonts w:ascii="Times New Roman" w:hAnsi="Times New Roman"/>
                <w:sz w:val="24"/>
                <w:szCs w:val="24"/>
              </w:rPr>
              <w:t>Порядок формирования цены договора - в соответствии с условиями проекта договора (Часть 4 Редукционной документации).</w:t>
            </w:r>
          </w:p>
        </w:tc>
      </w:tr>
      <w:tr w:rsidR="00226A2D" w:rsidRPr="00104B39" w14:paraId="532DAA29" w14:textId="77777777" w:rsidTr="00EF063A">
        <w:trPr>
          <w:trHeight w:val="20"/>
        </w:trPr>
        <w:tc>
          <w:tcPr>
            <w:tcW w:w="851" w:type="dxa"/>
          </w:tcPr>
          <w:p w14:paraId="48689480"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6F15DE2B"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490" w:type="dxa"/>
            <w:shd w:val="clear" w:color="auto" w:fill="FFFFFF" w:themeFill="background1"/>
          </w:tcPr>
          <w:p w14:paraId="34F91880" w14:textId="77777777" w:rsidR="00226A2D" w:rsidRPr="00104B39" w:rsidRDefault="00153FF4" w:rsidP="00226A2D">
            <w:pPr>
              <w:widowControl w:val="0"/>
              <w:shd w:val="clear" w:color="auto" w:fill="FFFFFF" w:themeFill="background1"/>
              <w:spacing w:after="0" w:line="240" w:lineRule="auto"/>
              <w:jc w:val="both"/>
              <w:rPr>
                <w:rFonts w:ascii="Times New Roman" w:hAnsi="Times New Roman" w:cs="Times New Roman"/>
                <w:sz w:val="24"/>
                <w:szCs w:val="24"/>
              </w:rPr>
            </w:pPr>
            <w:r w:rsidRPr="00153FF4">
              <w:rPr>
                <w:rFonts w:ascii="Times New Roman" w:eastAsia="Times New Roman" w:hAnsi="Times New Roman" w:cs="Times New Roman"/>
                <w:sz w:val="24"/>
                <w:szCs w:val="24"/>
              </w:rPr>
              <w:t>Форма оплаты - безналичный расчет. Сроки и порядок оплаты – в соответствии с условиями проекта договора</w:t>
            </w:r>
          </w:p>
        </w:tc>
      </w:tr>
      <w:tr w:rsidR="00226A2D" w:rsidRPr="00104B39" w14:paraId="25785181" w14:textId="77777777" w:rsidTr="00EF063A">
        <w:trPr>
          <w:trHeight w:val="288"/>
        </w:trPr>
        <w:tc>
          <w:tcPr>
            <w:tcW w:w="851" w:type="dxa"/>
          </w:tcPr>
          <w:p w14:paraId="19E5C18F"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1E3F5C8C" w14:textId="77777777" w:rsidR="00226A2D" w:rsidRPr="00104B39" w:rsidRDefault="00226A2D" w:rsidP="00226A2D">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490" w:type="dxa"/>
            <w:shd w:val="clear" w:color="auto" w:fill="FFFFFF" w:themeFill="background1"/>
          </w:tcPr>
          <w:p w14:paraId="7FCE3947" w14:textId="77777777" w:rsidR="00226A2D" w:rsidRPr="00104B39" w:rsidRDefault="00226A2D" w:rsidP="00226A2D">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53FF4" w:rsidRPr="00104B39" w14:paraId="173BBF30" w14:textId="77777777" w:rsidTr="00EF063A">
        <w:trPr>
          <w:trHeight w:val="275"/>
        </w:trPr>
        <w:tc>
          <w:tcPr>
            <w:tcW w:w="851" w:type="dxa"/>
          </w:tcPr>
          <w:p w14:paraId="13DB8D52"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68C932E4"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Перечень документов необходимых участнику закупки для участия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 представляемых для подтверждения соответствия установленным требованиям</w:t>
            </w:r>
          </w:p>
        </w:tc>
        <w:tc>
          <w:tcPr>
            <w:tcW w:w="10490" w:type="dxa"/>
            <w:shd w:val="clear" w:color="auto" w:fill="auto"/>
          </w:tcPr>
          <w:p w14:paraId="09B24633" w14:textId="77777777" w:rsidR="006D418D" w:rsidRPr="00153FF4" w:rsidRDefault="00153FF4" w:rsidP="006D418D">
            <w:pPr>
              <w:pStyle w:val="a9"/>
              <w:shd w:val="clear" w:color="auto" w:fill="FFFFFF"/>
              <w:spacing w:before="0" w:beforeAutospacing="0" w:after="0" w:afterAutospacing="0"/>
              <w:jc w:val="both"/>
            </w:pPr>
            <w:r w:rsidRPr="00F553EA">
              <w:t xml:space="preserve">Установлен п. 3.5. «Требования к содержанию документов, входящих в состав заявки на участие в открытом </w:t>
            </w:r>
            <w:proofErr w:type="spellStart"/>
            <w:r w:rsidRPr="00F553EA">
              <w:t>редукционе</w:t>
            </w:r>
            <w:proofErr w:type="spellEnd"/>
            <w:r w:rsidRPr="00F553EA">
              <w:t> в электронной форме» части 1 редукционной документации (Инструкция участникам закупки), формой 1 части 3 редукционной документации (</w:t>
            </w:r>
            <w:r w:rsidRPr="00A13EC0">
              <w:t>Формы для заполнения участниками закупки).</w:t>
            </w:r>
          </w:p>
        </w:tc>
      </w:tr>
      <w:tr w:rsidR="00153FF4" w:rsidRPr="00104B39" w14:paraId="223ECDF0" w14:textId="77777777" w:rsidTr="00EF063A">
        <w:trPr>
          <w:trHeight w:val="459"/>
        </w:trPr>
        <w:tc>
          <w:tcPr>
            <w:tcW w:w="851" w:type="dxa"/>
          </w:tcPr>
          <w:p w14:paraId="6A2251CD"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41A91C9C"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 xml:space="preserve">Размер, порядок, форма и срок предоставления обеспечения заявки на участие в открытом </w:t>
            </w:r>
            <w:proofErr w:type="spellStart"/>
            <w:r w:rsidRPr="00F553EA">
              <w:rPr>
                <w:rFonts w:ascii="Times New Roman" w:hAnsi="Times New Roman"/>
                <w:sz w:val="24"/>
                <w:szCs w:val="24"/>
                <w:lang w:eastAsia="en-US"/>
              </w:rPr>
              <w:t>редукционе</w:t>
            </w:r>
            <w:proofErr w:type="spellEnd"/>
            <w:r w:rsidRPr="00F553EA">
              <w:rPr>
                <w:rFonts w:ascii="Times New Roman" w:hAnsi="Times New Roman"/>
                <w:sz w:val="24"/>
                <w:szCs w:val="24"/>
                <w:lang w:eastAsia="en-US"/>
              </w:rPr>
              <w:t xml:space="preserve"> в электронной форме</w:t>
            </w:r>
          </w:p>
        </w:tc>
        <w:tc>
          <w:tcPr>
            <w:tcW w:w="10490" w:type="dxa"/>
          </w:tcPr>
          <w:p w14:paraId="0FBB5F2C" w14:textId="77777777" w:rsidR="00153FF4" w:rsidRPr="00F553EA" w:rsidRDefault="00153FF4" w:rsidP="00153FF4">
            <w:pPr>
              <w:widowControl w:val="0"/>
              <w:spacing w:after="0" w:line="240" w:lineRule="auto"/>
              <w:ind w:right="60"/>
              <w:jc w:val="both"/>
              <w:rPr>
                <w:rFonts w:ascii="Times New Roman" w:hAnsi="Times New Roman"/>
                <w:sz w:val="24"/>
                <w:szCs w:val="24"/>
              </w:rPr>
            </w:pPr>
            <w:r w:rsidRPr="00F553EA">
              <w:rPr>
                <w:rFonts w:ascii="Times New Roman" w:hAnsi="Times New Roman"/>
                <w:sz w:val="24"/>
                <w:szCs w:val="24"/>
              </w:rPr>
              <w:t>Не предусмотрено</w:t>
            </w:r>
          </w:p>
        </w:tc>
      </w:tr>
      <w:tr w:rsidR="00153FF4" w:rsidRPr="00104B39" w14:paraId="46067387" w14:textId="77777777" w:rsidTr="00EF063A">
        <w:trPr>
          <w:trHeight w:val="329"/>
        </w:trPr>
        <w:tc>
          <w:tcPr>
            <w:tcW w:w="851" w:type="dxa"/>
            <w:shd w:val="clear" w:color="auto" w:fill="auto"/>
          </w:tcPr>
          <w:p w14:paraId="5E6F3771"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auto"/>
          </w:tcPr>
          <w:p w14:paraId="6BAEE049"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Размер обеспечения исполнения договора, </w:t>
            </w:r>
            <w:r w:rsidRPr="00F553EA">
              <w:rPr>
                <w:rFonts w:ascii="Times New Roman" w:hAnsi="Times New Roman"/>
                <w:sz w:val="24"/>
                <w:szCs w:val="24"/>
                <w:lang w:eastAsia="en-US"/>
              </w:rPr>
              <w:t xml:space="preserve">форма, </w:t>
            </w:r>
            <w:r w:rsidRPr="00F553EA">
              <w:rPr>
                <w:rFonts w:ascii="Times New Roman" w:hAnsi="Times New Roman"/>
                <w:sz w:val="24"/>
                <w:szCs w:val="24"/>
              </w:rPr>
              <w:t>срок и порядок его предоставления</w:t>
            </w:r>
          </w:p>
        </w:tc>
        <w:tc>
          <w:tcPr>
            <w:tcW w:w="10490" w:type="dxa"/>
          </w:tcPr>
          <w:p w14:paraId="2EDF427D" w14:textId="77777777" w:rsidR="00153FF4" w:rsidRPr="00F553EA" w:rsidRDefault="00153FF4" w:rsidP="00153FF4">
            <w:pPr>
              <w:widowControl w:val="0"/>
              <w:spacing w:after="0" w:line="240" w:lineRule="auto"/>
              <w:ind w:right="60"/>
              <w:jc w:val="both"/>
              <w:rPr>
                <w:rFonts w:ascii="Times New Roman" w:hAnsi="Times New Roman"/>
                <w:sz w:val="24"/>
                <w:szCs w:val="24"/>
              </w:rPr>
            </w:pPr>
            <w:r w:rsidRPr="00F553EA">
              <w:rPr>
                <w:rFonts w:ascii="Times New Roman" w:hAnsi="Times New Roman"/>
                <w:sz w:val="24"/>
                <w:szCs w:val="24"/>
              </w:rPr>
              <w:t>Не предусмотрено</w:t>
            </w:r>
          </w:p>
        </w:tc>
      </w:tr>
      <w:tr w:rsidR="00153FF4" w:rsidRPr="00104B39" w14:paraId="7AA2AF21" w14:textId="77777777" w:rsidTr="00EF063A">
        <w:trPr>
          <w:trHeight w:val="20"/>
        </w:trPr>
        <w:tc>
          <w:tcPr>
            <w:tcW w:w="851" w:type="dxa"/>
          </w:tcPr>
          <w:p w14:paraId="008ACBC7"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67B83A94"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Требования к содержанию, форме, оформлению и составу заявки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21AC1CD4" w14:textId="77777777" w:rsidR="00153FF4" w:rsidRPr="00F553EA" w:rsidRDefault="00153FF4" w:rsidP="00153FF4">
            <w:pPr>
              <w:widowControl w:val="0"/>
              <w:spacing w:after="0" w:line="240" w:lineRule="auto"/>
              <w:jc w:val="both"/>
              <w:rPr>
                <w:rFonts w:ascii="Times New Roman" w:hAnsi="Times New Roman"/>
                <w:sz w:val="24"/>
                <w:szCs w:val="24"/>
              </w:rPr>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форме электронного документа на сайт Заказчика в сети Интернет по адресу: </w:t>
            </w:r>
            <w:r>
              <w:rPr>
                <w:rFonts w:ascii="Times New Roman" w:hAnsi="Times New Roman"/>
                <w:sz w:val="24"/>
                <w:szCs w:val="24"/>
              </w:rPr>
              <w:t>(</w:t>
            </w:r>
            <w:hyperlink r:id="rId9" w:history="1">
              <w:r w:rsidR="009058DE" w:rsidRPr="009058DE">
                <w:rPr>
                  <w:rStyle w:val="a3"/>
                  <w:rFonts w:ascii="Times New Roman" w:hAnsi="Times New Roman" w:cs="Times New Roman"/>
                </w:rPr>
                <w:t>https://www.sp5plus.ru.ru/</w:t>
              </w:r>
            </w:hyperlink>
            <w:r w:rsidR="009058DE">
              <w:rPr>
                <w:rFonts w:ascii="Times New Roman" w:hAnsi="Times New Roman"/>
                <w:sz w:val="24"/>
                <w:szCs w:val="24"/>
              </w:rPr>
              <w:t>), раздел «Закупки</w:t>
            </w:r>
            <w:r>
              <w:rPr>
                <w:rFonts w:ascii="Times New Roman" w:hAnsi="Times New Roman"/>
                <w:sz w:val="24"/>
                <w:szCs w:val="24"/>
              </w:rPr>
              <w:t xml:space="preserve">»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14:paraId="62DAC6E2" w14:textId="77777777" w:rsidR="00153FF4" w:rsidRPr="00F553EA" w:rsidRDefault="00153FF4" w:rsidP="00153FF4">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14:paraId="7E0CAC15" w14:textId="77777777" w:rsidR="00153FF4" w:rsidRPr="00F553EA" w:rsidRDefault="00153FF4" w:rsidP="00153FF4">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подготовленная участником с нарушением требований, указанных в разделе 3 Инструкции участникам закупки (часть 1 Редукционной документации), </w:t>
            </w:r>
            <w:r w:rsidRPr="00F553EA">
              <w:rPr>
                <w:rFonts w:ascii="Times New Roman" w:hAnsi="Times New Roman"/>
                <w:sz w:val="24"/>
                <w:szCs w:val="24"/>
              </w:rPr>
              <w:lastRenderedPageBreak/>
              <w:t xml:space="preserve">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w:t>
            </w:r>
          </w:p>
          <w:p w14:paraId="4732959E"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Непредставление в составе заявки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участника закупки, подавшего такую заявку.</w:t>
            </w:r>
          </w:p>
        </w:tc>
      </w:tr>
      <w:tr w:rsidR="00153FF4" w:rsidRPr="00104B39" w14:paraId="3B4D2D47" w14:textId="77777777" w:rsidTr="00EF063A">
        <w:trPr>
          <w:trHeight w:val="20"/>
        </w:trPr>
        <w:tc>
          <w:tcPr>
            <w:tcW w:w="851" w:type="dxa"/>
          </w:tcPr>
          <w:p w14:paraId="4E2571EF" w14:textId="77777777" w:rsidR="00153FF4" w:rsidRPr="00104B39" w:rsidRDefault="00153FF4" w:rsidP="00153FF4">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13.1</w:t>
            </w:r>
          </w:p>
        </w:tc>
        <w:tc>
          <w:tcPr>
            <w:tcW w:w="4252" w:type="dxa"/>
          </w:tcPr>
          <w:p w14:paraId="0D90BBDD"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10490" w:type="dxa"/>
            <w:shd w:val="clear" w:color="auto" w:fill="auto"/>
          </w:tcPr>
          <w:p w14:paraId="0483BF31" w14:textId="77777777" w:rsidR="00153FF4" w:rsidRPr="00F553EA" w:rsidRDefault="00153FF4" w:rsidP="00153FF4">
            <w:pPr>
              <w:pStyle w:val="a4"/>
              <w:ind w:left="0"/>
              <w:rPr>
                <w:sz w:val="24"/>
                <w:szCs w:val="24"/>
              </w:rPr>
            </w:pPr>
            <w:r w:rsidRPr="00F553EA">
              <w:rPr>
                <w:sz w:val="24"/>
                <w:szCs w:val="24"/>
              </w:rPr>
              <w:t xml:space="preserve">Все документы, входящие в состав заявки на участие в открытом </w:t>
            </w:r>
            <w:proofErr w:type="spellStart"/>
            <w:r w:rsidRPr="00F553EA">
              <w:rPr>
                <w:sz w:val="24"/>
                <w:szCs w:val="24"/>
              </w:rPr>
              <w:t>редукционе</w:t>
            </w:r>
            <w:proofErr w:type="spellEnd"/>
            <w:r w:rsidRPr="00F553EA">
              <w:rPr>
                <w:sz w:val="24"/>
                <w:szCs w:val="24"/>
              </w:rPr>
              <w:t xml:space="preserve"> должны быть в доступном для прочтения формате. </w:t>
            </w:r>
          </w:p>
          <w:p w14:paraId="4D4A6D3A" w14:textId="77777777" w:rsidR="00153FF4" w:rsidRPr="00F553EA" w:rsidRDefault="00153FF4" w:rsidP="00153FF4">
            <w:pPr>
              <w:pStyle w:val="a4"/>
              <w:ind w:left="0"/>
              <w:rPr>
                <w:sz w:val="24"/>
                <w:szCs w:val="24"/>
              </w:rPr>
            </w:pPr>
            <w:r w:rsidRPr="00F553EA">
              <w:rPr>
                <w:sz w:val="24"/>
                <w:szCs w:val="24"/>
              </w:rPr>
              <w:t>Все файлы заявки должны иметь наименование либо комментарий, позволяющие идентифицировать их содержание.</w:t>
            </w:r>
          </w:p>
        </w:tc>
      </w:tr>
      <w:tr w:rsidR="00153FF4" w:rsidRPr="00104B39" w14:paraId="19EA880C" w14:textId="77777777" w:rsidTr="00EF063A">
        <w:trPr>
          <w:trHeight w:val="20"/>
        </w:trPr>
        <w:tc>
          <w:tcPr>
            <w:tcW w:w="851" w:type="dxa"/>
          </w:tcPr>
          <w:p w14:paraId="1ACEC327"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09217827"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490" w:type="dxa"/>
          </w:tcPr>
          <w:p w14:paraId="640B207F" w14:textId="77777777" w:rsidR="00153FF4" w:rsidRPr="00F553EA" w:rsidRDefault="00153FF4" w:rsidP="00153FF4">
            <w:pPr>
              <w:pStyle w:val="3"/>
              <w:shd w:val="clear" w:color="auto" w:fill="FFFFFF"/>
              <w:spacing w:after="0"/>
              <w:jc w:val="both"/>
              <w:rPr>
                <w:sz w:val="24"/>
                <w:szCs w:val="24"/>
              </w:rPr>
            </w:pPr>
            <w:r w:rsidRPr="00F553EA">
              <w:rPr>
                <w:sz w:val="24"/>
                <w:szCs w:val="24"/>
              </w:rPr>
              <w:t>Участник закупки представляет в составе заявки описание</w:t>
            </w:r>
            <w:r w:rsidR="007438B2">
              <w:rPr>
                <w:sz w:val="24"/>
                <w:szCs w:val="24"/>
              </w:rPr>
              <w:t xml:space="preserve"> </w:t>
            </w:r>
            <w:r w:rsidRPr="00F553EA">
              <w:rPr>
                <w:sz w:val="24"/>
                <w:szCs w:val="24"/>
              </w:rPr>
              <w:t xml:space="preserve">предлагаемого к поставке товара, который является предметом настоящего открытого </w:t>
            </w:r>
            <w:proofErr w:type="spellStart"/>
            <w:r w:rsidRPr="00F553EA">
              <w:rPr>
                <w:sz w:val="24"/>
                <w:szCs w:val="24"/>
              </w:rPr>
              <w:t>редукциона</w:t>
            </w:r>
            <w:proofErr w:type="spellEnd"/>
            <w:r w:rsidRPr="00F553EA">
              <w:rPr>
                <w:sz w:val="24"/>
                <w:szCs w:val="24"/>
              </w:rPr>
              <w:t xml:space="preserve">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007438B2">
              <w:rPr>
                <w:sz w:val="24"/>
                <w:szCs w:val="24"/>
              </w:rPr>
              <w:t xml:space="preserve"> </w:t>
            </w:r>
            <w:r w:rsidRPr="00F553EA">
              <w:rPr>
                <w:sz w:val="24"/>
                <w:szCs w:val="24"/>
              </w:rPr>
              <w:t>описание оказываемых услуг, которые являются предметом закупки, их количественных и качественных характеристик, по форме 1 части 3 редукционной документации.</w:t>
            </w:r>
          </w:p>
        </w:tc>
      </w:tr>
      <w:tr w:rsidR="00153FF4" w:rsidRPr="00104B39" w14:paraId="683826B0" w14:textId="77777777" w:rsidTr="00EF063A">
        <w:trPr>
          <w:trHeight w:val="20"/>
        </w:trPr>
        <w:tc>
          <w:tcPr>
            <w:tcW w:w="851" w:type="dxa"/>
          </w:tcPr>
          <w:p w14:paraId="5571FB04"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10B7AD4F"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Срок действия заявки на участие в открытом </w:t>
            </w:r>
            <w:proofErr w:type="spellStart"/>
            <w:r w:rsidRPr="00F553EA">
              <w:rPr>
                <w:rFonts w:ascii="Times New Roman" w:hAnsi="Times New Roman"/>
                <w:sz w:val="24"/>
                <w:szCs w:val="24"/>
              </w:rPr>
              <w:t>редукционе</w:t>
            </w:r>
            <w:proofErr w:type="spellEnd"/>
          </w:p>
        </w:tc>
        <w:tc>
          <w:tcPr>
            <w:tcW w:w="10490" w:type="dxa"/>
          </w:tcPr>
          <w:p w14:paraId="718075E8"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должна быть действительна не менее чем до момента заключения договора (включительно).</w:t>
            </w:r>
          </w:p>
        </w:tc>
      </w:tr>
      <w:tr w:rsidR="00153FF4" w:rsidRPr="00104B39" w14:paraId="4380285A" w14:textId="77777777" w:rsidTr="00EF063A">
        <w:trPr>
          <w:trHeight w:val="20"/>
        </w:trPr>
        <w:tc>
          <w:tcPr>
            <w:tcW w:w="851" w:type="dxa"/>
          </w:tcPr>
          <w:p w14:paraId="4D310CDF"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6DC7A62B"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редукционной документации </w:t>
            </w:r>
          </w:p>
        </w:tc>
        <w:tc>
          <w:tcPr>
            <w:tcW w:w="10490" w:type="dxa"/>
          </w:tcPr>
          <w:p w14:paraId="1F3EB3B0" w14:textId="77777777" w:rsidR="00153FF4" w:rsidRPr="00F553EA" w:rsidRDefault="00153FF4" w:rsidP="00153FF4">
            <w:pPr>
              <w:pStyle w:val="af"/>
              <w:jc w:val="both"/>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664E9A" w:rsidRPr="00104B39" w14:paraId="76F15953" w14:textId="77777777" w:rsidTr="00EF063A">
        <w:trPr>
          <w:trHeight w:val="20"/>
        </w:trPr>
        <w:tc>
          <w:tcPr>
            <w:tcW w:w="851" w:type="dxa"/>
          </w:tcPr>
          <w:p w14:paraId="2698CE20"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17.</w:t>
            </w:r>
          </w:p>
        </w:tc>
        <w:tc>
          <w:tcPr>
            <w:tcW w:w="4252" w:type="dxa"/>
          </w:tcPr>
          <w:p w14:paraId="4F287BC3" w14:textId="53E707E6" w:rsidR="00664E9A" w:rsidRPr="00F553EA" w:rsidRDefault="00664E9A" w:rsidP="00664E9A">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Порядок, место, </w:t>
            </w:r>
            <w:r>
              <w:rPr>
                <w:rFonts w:ascii="Times New Roman" w:hAnsi="Times New Roman"/>
                <w:sz w:val="24"/>
                <w:szCs w:val="24"/>
              </w:rPr>
              <w:t xml:space="preserve">срок </w:t>
            </w:r>
            <w:r w:rsidRPr="00F553EA">
              <w:rPr>
                <w:rFonts w:ascii="Times New Roman" w:hAnsi="Times New Roman"/>
                <w:sz w:val="24"/>
                <w:szCs w:val="24"/>
              </w:rPr>
              <w:t xml:space="preserve">окончания срока подачи заявок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5F20D562" w14:textId="77777777" w:rsidR="00664E9A" w:rsidRPr="00417532" w:rsidRDefault="00664E9A" w:rsidP="00664E9A">
            <w:pPr>
              <w:spacing w:after="0" w:line="240" w:lineRule="auto"/>
              <w:jc w:val="both"/>
              <w:rPr>
                <w:rFonts w:ascii="Times New Roman" w:hAnsi="Times New Roman"/>
                <w:sz w:val="24"/>
                <w:szCs w:val="24"/>
              </w:rPr>
            </w:pPr>
            <w:r w:rsidRPr="00417532">
              <w:rPr>
                <w:rFonts w:ascii="Times New Roman" w:hAnsi="Times New Roman"/>
                <w:sz w:val="24"/>
                <w:szCs w:val="24"/>
              </w:rPr>
              <w:t xml:space="preserve">Окончание подачи заявок на участие в открытом </w:t>
            </w:r>
            <w:proofErr w:type="spellStart"/>
            <w:r w:rsidRPr="00417532">
              <w:rPr>
                <w:rFonts w:ascii="Times New Roman" w:hAnsi="Times New Roman"/>
                <w:sz w:val="24"/>
                <w:szCs w:val="24"/>
              </w:rPr>
              <w:t>редукционе</w:t>
            </w:r>
            <w:proofErr w:type="spellEnd"/>
            <w:r w:rsidRPr="00417532">
              <w:rPr>
                <w:rFonts w:ascii="Times New Roman" w:hAnsi="Times New Roman"/>
                <w:sz w:val="24"/>
                <w:szCs w:val="24"/>
              </w:rPr>
              <w:t xml:space="preserve"> в электронной форме на сайте Заказчика в сети </w:t>
            </w:r>
            <w:r w:rsidRPr="009058DE">
              <w:rPr>
                <w:rFonts w:ascii="Times New Roman" w:hAnsi="Times New Roman" w:cs="Times New Roman"/>
                <w:sz w:val="24"/>
                <w:szCs w:val="24"/>
              </w:rPr>
              <w:t xml:space="preserve">Интернет по адресу </w:t>
            </w:r>
            <w:r w:rsidR="009058DE" w:rsidRPr="009058DE">
              <w:rPr>
                <w:rFonts w:ascii="Times New Roman" w:hAnsi="Times New Roman" w:cs="Times New Roman"/>
                <w:color w:val="000000"/>
              </w:rPr>
              <w:t>(</w:t>
            </w:r>
            <w:hyperlink r:id="rId10" w:history="1">
              <w:r w:rsidR="009058DE" w:rsidRPr="009058DE">
                <w:rPr>
                  <w:rStyle w:val="a3"/>
                  <w:rFonts w:ascii="Times New Roman" w:hAnsi="Times New Roman" w:cs="Times New Roman"/>
                </w:rPr>
                <w:t>https://www.sp5plus.ru.ru/</w:t>
              </w:r>
            </w:hyperlink>
            <w:r w:rsidR="009058DE" w:rsidRPr="009058DE">
              <w:rPr>
                <w:rFonts w:ascii="Times New Roman" w:hAnsi="Times New Roman" w:cs="Times New Roman"/>
                <w:color w:val="000000"/>
              </w:rPr>
              <w:t xml:space="preserve">) </w:t>
            </w:r>
            <w:r w:rsidR="009058DE" w:rsidRPr="009058DE">
              <w:rPr>
                <w:rFonts w:ascii="Times New Roman" w:hAnsi="Times New Roman" w:cs="Times New Roman"/>
              </w:rPr>
              <w:t>раздел «Закупки»</w:t>
            </w:r>
            <w:r w:rsidRPr="009058DE">
              <w:rPr>
                <w:rFonts w:ascii="Times New Roman" w:hAnsi="Times New Roman" w:cs="Times New Roman"/>
                <w:sz w:val="24"/>
                <w:szCs w:val="24"/>
              </w:rPr>
              <w:t>:</w:t>
            </w:r>
          </w:p>
          <w:p w14:paraId="09A6FFE0" w14:textId="0D0BD905" w:rsidR="00664E9A" w:rsidRPr="00417532" w:rsidRDefault="005A12B5" w:rsidP="00664E9A">
            <w:pPr>
              <w:spacing w:after="0" w:line="240" w:lineRule="auto"/>
              <w:jc w:val="both"/>
              <w:rPr>
                <w:rFonts w:ascii="Times New Roman" w:hAnsi="Times New Roman"/>
                <w:color w:val="FF0000"/>
                <w:sz w:val="24"/>
                <w:szCs w:val="24"/>
                <w:u w:val="single"/>
              </w:rPr>
            </w:pPr>
            <w:r>
              <w:rPr>
                <w:rFonts w:ascii="Times New Roman" w:hAnsi="Times New Roman"/>
                <w:b/>
                <w:color w:val="FF0000"/>
                <w:sz w:val="24"/>
                <w:szCs w:val="24"/>
                <w:u w:val="single"/>
              </w:rPr>
              <w:t>«</w:t>
            </w:r>
            <w:r w:rsidR="008326A7">
              <w:rPr>
                <w:rFonts w:ascii="Times New Roman" w:hAnsi="Times New Roman"/>
                <w:b/>
                <w:color w:val="FF0000"/>
                <w:sz w:val="24"/>
                <w:szCs w:val="24"/>
                <w:u w:val="single"/>
              </w:rPr>
              <w:t>30</w:t>
            </w:r>
            <w:r w:rsidR="00664E9A" w:rsidRPr="00417532">
              <w:rPr>
                <w:rFonts w:ascii="Times New Roman" w:hAnsi="Times New Roman"/>
                <w:b/>
                <w:color w:val="FF0000"/>
                <w:sz w:val="24"/>
                <w:szCs w:val="24"/>
                <w:u w:val="single"/>
              </w:rPr>
              <w:t xml:space="preserve">» </w:t>
            </w:r>
            <w:r w:rsidR="000C4BD2">
              <w:rPr>
                <w:rFonts w:ascii="Times New Roman" w:hAnsi="Times New Roman"/>
                <w:b/>
                <w:color w:val="FF0000"/>
                <w:sz w:val="24"/>
                <w:szCs w:val="24"/>
                <w:u w:val="single"/>
              </w:rPr>
              <w:t>июня</w:t>
            </w:r>
            <w:r w:rsidR="00E11908">
              <w:rPr>
                <w:rFonts w:ascii="Times New Roman" w:hAnsi="Times New Roman"/>
                <w:b/>
                <w:color w:val="FF0000"/>
                <w:sz w:val="24"/>
                <w:szCs w:val="24"/>
                <w:u w:val="single"/>
              </w:rPr>
              <w:t xml:space="preserve"> </w:t>
            </w:r>
            <w:r w:rsidR="00664E9A" w:rsidRPr="00417532">
              <w:rPr>
                <w:rFonts w:ascii="Times New Roman" w:hAnsi="Times New Roman"/>
                <w:b/>
                <w:color w:val="FF0000"/>
                <w:sz w:val="24"/>
                <w:szCs w:val="24"/>
                <w:u w:val="single"/>
              </w:rPr>
              <w:t>202</w:t>
            </w:r>
            <w:r w:rsidR="00E11908">
              <w:rPr>
                <w:rFonts w:ascii="Times New Roman" w:hAnsi="Times New Roman"/>
                <w:b/>
                <w:color w:val="FF0000"/>
                <w:sz w:val="24"/>
                <w:szCs w:val="24"/>
                <w:u w:val="single"/>
              </w:rPr>
              <w:t>2</w:t>
            </w:r>
            <w:r w:rsidR="00664E9A" w:rsidRPr="00417532">
              <w:rPr>
                <w:rFonts w:ascii="Times New Roman" w:hAnsi="Times New Roman"/>
                <w:b/>
                <w:color w:val="FF0000"/>
                <w:sz w:val="24"/>
                <w:szCs w:val="24"/>
                <w:u w:val="single"/>
              </w:rPr>
              <w:t>г.</w:t>
            </w:r>
            <w:r w:rsidR="005A0E31">
              <w:rPr>
                <w:rFonts w:ascii="Times New Roman" w:hAnsi="Times New Roman"/>
                <w:b/>
                <w:color w:val="FF0000"/>
                <w:sz w:val="24"/>
                <w:szCs w:val="24"/>
                <w:u w:val="single"/>
              </w:rPr>
              <w:t>,</w:t>
            </w:r>
            <w:r w:rsidR="00664E9A" w:rsidRPr="00417532">
              <w:rPr>
                <w:rFonts w:ascii="Times New Roman" w:hAnsi="Times New Roman"/>
                <w:b/>
                <w:color w:val="FF0000"/>
                <w:sz w:val="24"/>
                <w:szCs w:val="24"/>
                <w:u w:val="single"/>
              </w:rPr>
              <w:t xml:space="preserve"> 1</w:t>
            </w:r>
            <w:r w:rsidR="008326A7">
              <w:rPr>
                <w:rFonts w:ascii="Times New Roman" w:hAnsi="Times New Roman"/>
                <w:b/>
                <w:color w:val="FF0000"/>
                <w:sz w:val="24"/>
                <w:szCs w:val="24"/>
                <w:u w:val="single"/>
              </w:rPr>
              <w:t>5</w:t>
            </w:r>
            <w:r w:rsidR="00664E9A" w:rsidRPr="00417532">
              <w:rPr>
                <w:rFonts w:ascii="Times New Roman" w:hAnsi="Times New Roman"/>
                <w:b/>
                <w:color w:val="FF0000"/>
                <w:sz w:val="24"/>
                <w:szCs w:val="24"/>
                <w:u w:val="single"/>
              </w:rPr>
              <w:t xml:space="preserve"> часов 00 минут.</w:t>
            </w:r>
          </w:p>
          <w:p w14:paraId="66B2DDBC" w14:textId="77777777" w:rsidR="00664E9A" w:rsidRPr="00417532" w:rsidRDefault="00664E9A" w:rsidP="00664E9A">
            <w:pPr>
              <w:spacing w:after="0" w:line="240" w:lineRule="auto"/>
              <w:jc w:val="both"/>
              <w:rPr>
                <w:rFonts w:ascii="Times New Roman" w:hAnsi="Times New Roman"/>
                <w:sz w:val="24"/>
                <w:szCs w:val="24"/>
              </w:rPr>
            </w:pPr>
            <w:r w:rsidRPr="00417532">
              <w:rPr>
                <w:rFonts w:ascii="Times New Roman" w:hAnsi="Times New Roman"/>
                <w:sz w:val="24"/>
                <w:szCs w:val="24"/>
              </w:rPr>
              <w:t xml:space="preserve">Порядок подачи заявок установлен в ч. 1 редукционной документации (Инструкция участникам закупки). </w:t>
            </w:r>
          </w:p>
        </w:tc>
      </w:tr>
      <w:tr w:rsidR="00664E9A" w:rsidRPr="00104B39" w14:paraId="720C3D3C" w14:textId="77777777" w:rsidTr="00EF063A">
        <w:trPr>
          <w:trHeight w:val="20"/>
        </w:trPr>
        <w:tc>
          <w:tcPr>
            <w:tcW w:w="851" w:type="dxa"/>
          </w:tcPr>
          <w:p w14:paraId="23FCB1CD"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lastRenderedPageBreak/>
              <w:t>18.</w:t>
            </w:r>
          </w:p>
        </w:tc>
        <w:tc>
          <w:tcPr>
            <w:tcW w:w="4252" w:type="dxa"/>
          </w:tcPr>
          <w:p w14:paraId="303DC7A3" w14:textId="77777777" w:rsidR="00664E9A" w:rsidRPr="00F553EA" w:rsidRDefault="00664E9A" w:rsidP="00664E9A">
            <w:pPr>
              <w:widowControl w:val="0"/>
              <w:spacing w:after="0" w:line="240" w:lineRule="auto"/>
              <w:jc w:val="both"/>
              <w:rPr>
                <w:rFonts w:ascii="Times New Roman" w:hAnsi="Times New Roman"/>
                <w:sz w:val="24"/>
                <w:szCs w:val="24"/>
              </w:rPr>
            </w:pPr>
            <w:r w:rsidRPr="00F553EA">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10490" w:type="dxa"/>
            <w:shd w:val="clear" w:color="auto" w:fill="auto"/>
          </w:tcPr>
          <w:p w14:paraId="42668288" w14:textId="77777777" w:rsidR="00C82EC8" w:rsidRDefault="00664E9A" w:rsidP="0041563C">
            <w:pPr>
              <w:widowControl w:val="0"/>
              <w:spacing w:after="0" w:line="240" w:lineRule="auto"/>
              <w:ind w:left="-15"/>
              <w:jc w:val="both"/>
              <w:rPr>
                <w:rFonts w:ascii="Times New Roman" w:eastAsia="Times New Roman" w:hAnsi="Times New Roman" w:cs="Times New Roman"/>
                <w:sz w:val="24"/>
                <w:szCs w:val="24"/>
              </w:rPr>
            </w:pPr>
            <w:r w:rsidRPr="00516860">
              <w:rPr>
                <w:rFonts w:ascii="Times New Roman" w:hAnsi="Times New Roman"/>
                <w:sz w:val="24"/>
                <w:szCs w:val="24"/>
              </w:rPr>
              <w:t xml:space="preserve">Открытие доступа к поданным в форме электронных документов заявкам и допуск заявок на участие в открытом </w:t>
            </w:r>
            <w:proofErr w:type="spellStart"/>
            <w:r w:rsidRPr="00516860">
              <w:rPr>
                <w:rFonts w:ascii="Times New Roman" w:hAnsi="Times New Roman"/>
                <w:sz w:val="24"/>
                <w:szCs w:val="24"/>
              </w:rPr>
              <w:t>редукционе</w:t>
            </w:r>
            <w:proofErr w:type="spellEnd"/>
            <w:r w:rsidRPr="00516860">
              <w:rPr>
                <w:rFonts w:ascii="Times New Roman" w:hAnsi="Times New Roman"/>
                <w:sz w:val="24"/>
                <w:szCs w:val="24"/>
              </w:rPr>
              <w:t xml:space="preserve"> производится: </w:t>
            </w:r>
            <w:r w:rsidR="00E11908" w:rsidRPr="00E11908">
              <w:rPr>
                <w:rFonts w:ascii="Times New Roman" w:eastAsia="Times New Roman" w:hAnsi="Times New Roman" w:cs="Times New Roman"/>
                <w:sz w:val="24"/>
                <w:szCs w:val="24"/>
              </w:rPr>
              <w:t xml:space="preserve">354340, Краснодарский край, </w:t>
            </w:r>
            <w:proofErr w:type="spellStart"/>
            <w:r w:rsidR="00E11908" w:rsidRPr="00E11908">
              <w:rPr>
                <w:rFonts w:ascii="Times New Roman" w:eastAsia="Times New Roman" w:hAnsi="Times New Roman" w:cs="Times New Roman"/>
                <w:sz w:val="24"/>
                <w:szCs w:val="24"/>
              </w:rPr>
              <w:t>пгт</w:t>
            </w:r>
            <w:proofErr w:type="spellEnd"/>
            <w:r w:rsidR="00E11908" w:rsidRPr="00E11908">
              <w:rPr>
                <w:rFonts w:ascii="Times New Roman" w:eastAsia="Times New Roman" w:hAnsi="Times New Roman" w:cs="Times New Roman"/>
                <w:sz w:val="24"/>
                <w:szCs w:val="24"/>
              </w:rPr>
              <w:t xml:space="preserve"> Сириус, </w:t>
            </w:r>
            <w:proofErr w:type="spellStart"/>
            <w:r w:rsidR="00E11908" w:rsidRPr="00E11908">
              <w:rPr>
                <w:rFonts w:ascii="Times New Roman" w:eastAsia="Times New Roman" w:hAnsi="Times New Roman" w:cs="Times New Roman"/>
                <w:sz w:val="24"/>
                <w:szCs w:val="24"/>
              </w:rPr>
              <w:t>пр-кт</w:t>
            </w:r>
            <w:proofErr w:type="spellEnd"/>
            <w:r w:rsidR="00E11908" w:rsidRPr="00E11908">
              <w:rPr>
                <w:rFonts w:ascii="Times New Roman" w:eastAsia="Times New Roman" w:hAnsi="Times New Roman" w:cs="Times New Roman"/>
                <w:sz w:val="24"/>
                <w:szCs w:val="24"/>
              </w:rPr>
              <w:t xml:space="preserve"> Олимпийский, д. 21 офис 347</w:t>
            </w:r>
          </w:p>
          <w:p w14:paraId="4D207A9A" w14:textId="293355FA" w:rsidR="00664E9A" w:rsidRPr="00491204" w:rsidRDefault="00E11908" w:rsidP="0041563C">
            <w:pPr>
              <w:widowControl w:val="0"/>
              <w:spacing w:after="0" w:line="240" w:lineRule="auto"/>
              <w:ind w:left="-15"/>
              <w:jc w:val="both"/>
              <w:rPr>
                <w:rFonts w:ascii="Times New Roman" w:hAnsi="Times New Roman"/>
                <w:sz w:val="24"/>
                <w:szCs w:val="24"/>
              </w:rPr>
            </w:pPr>
            <w:r w:rsidRPr="00516860">
              <w:rPr>
                <w:rFonts w:ascii="Times New Roman" w:hAnsi="Times New Roman"/>
                <w:b/>
                <w:sz w:val="24"/>
                <w:szCs w:val="24"/>
              </w:rPr>
              <w:t xml:space="preserve"> </w:t>
            </w:r>
            <w:r w:rsidR="00664E9A" w:rsidRPr="00E11908">
              <w:rPr>
                <w:rFonts w:ascii="Times New Roman" w:hAnsi="Times New Roman"/>
                <w:b/>
                <w:color w:val="FF0000"/>
                <w:sz w:val="24"/>
                <w:szCs w:val="24"/>
              </w:rPr>
              <w:t>«</w:t>
            </w:r>
            <w:r w:rsidR="008326A7">
              <w:rPr>
                <w:rFonts w:ascii="Times New Roman" w:hAnsi="Times New Roman"/>
                <w:b/>
                <w:color w:val="FF0000"/>
                <w:sz w:val="24"/>
                <w:szCs w:val="24"/>
              </w:rPr>
              <w:t>30</w:t>
            </w:r>
            <w:r w:rsidR="00664E9A" w:rsidRPr="00E11908">
              <w:rPr>
                <w:rFonts w:ascii="Times New Roman" w:hAnsi="Times New Roman"/>
                <w:b/>
                <w:color w:val="FF0000"/>
                <w:sz w:val="24"/>
                <w:szCs w:val="24"/>
              </w:rPr>
              <w:t xml:space="preserve">» </w:t>
            </w:r>
            <w:r w:rsidR="000C4BD2">
              <w:rPr>
                <w:rFonts w:ascii="Times New Roman" w:hAnsi="Times New Roman"/>
                <w:b/>
                <w:color w:val="FF0000"/>
                <w:sz w:val="24"/>
                <w:szCs w:val="24"/>
              </w:rPr>
              <w:t>июня</w:t>
            </w:r>
            <w:r w:rsidR="00664E9A" w:rsidRPr="00E11908">
              <w:rPr>
                <w:rFonts w:ascii="Times New Roman" w:hAnsi="Times New Roman"/>
                <w:b/>
                <w:color w:val="FF0000"/>
                <w:sz w:val="24"/>
                <w:szCs w:val="24"/>
              </w:rPr>
              <w:t xml:space="preserve"> 202</w:t>
            </w:r>
            <w:r w:rsidRPr="00E11908">
              <w:rPr>
                <w:rFonts w:ascii="Times New Roman" w:hAnsi="Times New Roman"/>
                <w:b/>
                <w:color w:val="FF0000"/>
                <w:sz w:val="24"/>
                <w:szCs w:val="24"/>
              </w:rPr>
              <w:t>2</w:t>
            </w:r>
            <w:r w:rsidR="00664E9A" w:rsidRPr="00E11908">
              <w:rPr>
                <w:rFonts w:ascii="Times New Roman" w:hAnsi="Times New Roman"/>
                <w:b/>
                <w:color w:val="FF0000"/>
                <w:sz w:val="24"/>
                <w:szCs w:val="24"/>
              </w:rPr>
              <w:t>г.,1</w:t>
            </w:r>
            <w:r w:rsidR="008326A7">
              <w:rPr>
                <w:rFonts w:ascii="Times New Roman" w:hAnsi="Times New Roman"/>
                <w:b/>
                <w:color w:val="FF0000"/>
                <w:sz w:val="24"/>
                <w:szCs w:val="24"/>
              </w:rPr>
              <w:t>5</w:t>
            </w:r>
            <w:r w:rsidR="00664E9A" w:rsidRPr="00E11908">
              <w:rPr>
                <w:rFonts w:ascii="Times New Roman" w:hAnsi="Times New Roman"/>
                <w:b/>
                <w:color w:val="FF0000"/>
                <w:sz w:val="24"/>
                <w:szCs w:val="24"/>
              </w:rPr>
              <w:t xml:space="preserve"> часов </w:t>
            </w:r>
            <w:r w:rsidRPr="00E11908">
              <w:rPr>
                <w:rFonts w:ascii="Times New Roman" w:hAnsi="Times New Roman"/>
                <w:b/>
                <w:color w:val="FF0000"/>
                <w:sz w:val="24"/>
                <w:szCs w:val="24"/>
              </w:rPr>
              <w:t>05</w:t>
            </w:r>
            <w:r w:rsidR="00664E9A" w:rsidRPr="00E11908">
              <w:rPr>
                <w:rFonts w:ascii="Times New Roman" w:hAnsi="Times New Roman"/>
                <w:b/>
                <w:color w:val="FF0000"/>
                <w:sz w:val="24"/>
                <w:szCs w:val="24"/>
              </w:rPr>
              <w:t xml:space="preserve"> минут</w:t>
            </w:r>
            <w:r w:rsidR="00664E9A" w:rsidRPr="00E11908">
              <w:rPr>
                <w:rFonts w:ascii="Times New Roman" w:hAnsi="Times New Roman"/>
                <w:color w:val="FF0000"/>
                <w:sz w:val="24"/>
                <w:szCs w:val="24"/>
              </w:rPr>
              <w:t>.</w:t>
            </w:r>
          </w:p>
        </w:tc>
      </w:tr>
      <w:tr w:rsidR="00664E9A" w:rsidRPr="00104B39" w14:paraId="39840DA0" w14:textId="77777777" w:rsidTr="00EF063A">
        <w:trPr>
          <w:trHeight w:val="20"/>
        </w:trPr>
        <w:tc>
          <w:tcPr>
            <w:tcW w:w="851" w:type="dxa"/>
          </w:tcPr>
          <w:p w14:paraId="5A961816"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19.</w:t>
            </w:r>
          </w:p>
        </w:tc>
        <w:tc>
          <w:tcPr>
            <w:tcW w:w="4252" w:type="dxa"/>
          </w:tcPr>
          <w:p w14:paraId="4B26F668"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Место, дата, время и порядок проведения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30C7DBA2" w14:textId="77777777" w:rsidR="00664E9A" w:rsidRDefault="00664E9A" w:rsidP="000D4E34">
            <w:pPr>
              <w:spacing w:after="0" w:line="240" w:lineRule="auto"/>
              <w:jc w:val="both"/>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41563C" w:rsidRPr="009058DE">
              <w:rPr>
                <w:rFonts w:ascii="Times New Roman" w:hAnsi="Times New Roman" w:cs="Times New Roman"/>
                <w:color w:val="000000"/>
              </w:rPr>
              <w:t>(</w:t>
            </w:r>
            <w:hyperlink r:id="rId11" w:history="1">
              <w:r w:rsidR="0041563C" w:rsidRPr="009058DE">
                <w:rPr>
                  <w:rStyle w:val="a3"/>
                  <w:rFonts w:ascii="Times New Roman" w:hAnsi="Times New Roman" w:cs="Times New Roman"/>
                </w:rPr>
                <w:t>https://www.sp5plus.ru.ru/</w:t>
              </w:r>
            </w:hyperlink>
            <w:r w:rsidR="0041563C" w:rsidRPr="009058DE">
              <w:rPr>
                <w:rFonts w:ascii="Times New Roman" w:hAnsi="Times New Roman" w:cs="Times New Roman"/>
                <w:color w:val="000000"/>
              </w:rPr>
              <w:t xml:space="preserve">) </w:t>
            </w:r>
            <w:r w:rsidR="0041563C" w:rsidRPr="009058DE">
              <w:rPr>
                <w:rFonts w:ascii="Times New Roman" w:hAnsi="Times New Roman" w:cs="Times New Roman"/>
              </w:rPr>
              <w:t>раздел «Закупки»</w:t>
            </w:r>
            <w:r w:rsidRPr="009B00B5">
              <w:rPr>
                <w:rFonts w:ascii="Times New Roman" w:hAnsi="Times New Roman"/>
                <w:sz w:val="24"/>
                <w:szCs w:val="24"/>
              </w:rPr>
              <w:t xml:space="preserve">: </w:t>
            </w:r>
          </w:p>
          <w:p w14:paraId="7E41A63F" w14:textId="32622429" w:rsidR="00664E9A" w:rsidRPr="00E11908" w:rsidRDefault="00664E9A" w:rsidP="00664E9A">
            <w:pPr>
              <w:widowControl w:val="0"/>
              <w:spacing w:after="0" w:line="240" w:lineRule="auto"/>
              <w:jc w:val="both"/>
              <w:rPr>
                <w:rFonts w:ascii="Times New Roman" w:hAnsi="Times New Roman"/>
                <w:b/>
                <w:color w:val="FF0000"/>
                <w:sz w:val="24"/>
                <w:szCs w:val="24"/>
              </w:rPr>
            </w:pPr>
            <w:r w:rsidRPr="00E11908">
              <w:rPr>
                <w:rFonts w:ascii="Times New Roman" w:hAnsi="Times New Roman"/>
                <w:b/>
                <w:color w:val="FF0000"/>
                <w:sz w:val="24"/>
                <w:szCs w:val="24"/>
              </w:rPr>
              <w:t>«</w:t>
            </w:r>
            <w:r w:rsidR="000C4BD2">
              <w:rPr>
                <w:rFonts w:ascii="Times New Roman" w:hAnsi="Times New Roman"/>
                <w:b/>
                <w:color w:val="FF0000"/>
                <w:sz w:val="24"/>
                <w:szCs w:val="24"/>
              </w:rPr>
              <w:t>0</w:t>
            </w:r>
            <w:r w:rsidR="008326A7">
              <w:rPr>
                <w:rFonts w:ascii="Times New Roman" w:hAnsi="Times New Roman"/>
                <w:b/>
                <w:color w:val="FF0000"/>
                <w:sz w:val="24"/>
                <w:szCs w:val="24"/>
              </w:rPr>
              <w:t>4</w:t>
            </w:r>
            <w:r w:rsidRPr="00E11908">
              <w:rPr>
                <w:rFonts w:ascii="Times New Roman" w:hAnsi="Times New Roman"/>
                <w:b/>
                <w:color w:val="FF0000"/>
                <w:sz w:val="24"/>
                <w:szCs w:val="24"/>
              </w:rPr>
              <w:t xml:space="preserve">» </w:t>
            </w:r>
            <w:r w:rsidR="000C4BD2">
              <w:rPr>
                <w:rFonts w:ascii="Times New Roman" w:hAnsi="Times New Roman"/>
                <w:b/>
                <w:color w:val="FF0000"/>
                <w:sz w:val="24"/>
                <w:szCs w:val="24"/>
              </w:rPr>
              <w:t>ию</w:t>
            </w:r>
            <w:r w:rsidR="008326A7">
              <w:rPr>
                <w:rFonts w:ascii="Times New Roman" w:hAnsi="Times New Roman"/>
                <w:b/>
                <w:color w:val="FF0000"/>
                <w:sz w:val="24"/>
                <w:szCs w:val="24"/>
              </w:rPr>
              <w:t>л</w:t>
            </w:r>
            <w:r w:rsidR="000C4BD2">
              <w:rPr>
                <w:rFonts w:ascii="Times New Roman" w:hAnsi="Times New Roman"/>
                <w:b/>
                <w:color w:val="FF0000"/>
                <w:sz w:val="24"/>
                <w:szCs w:val="24"/>
              </w:rPr>
              <w:t>я</w:t>
            </w:r>
            <w:r w:rsidR="0041563C" w:rsidRPr="00E11908">
              <w:rPr>
                <w:rFonts w:ascii="Times New Roman" w:hAnsi="Times New Roman"/>
                <w:b/>
                <w:color w:val="FF0000"/>
                <w:sz w:val="24"/>
                <w:szCs w:val="24"/>
              </w:rPr>
              <w:t xml:space="preserve"> </w:t>
            </w:r>
            <w:r w:rsidRPr="00E11908">
              <w:rPr>
                <w:rFonts w:ascii="Times New Roman" w:hAnsi="Times New Roman"/>
                <w:b/>
                <w:color w:val="FF0000"/>
                <w:sz w:val="24"/>
                <w:szCs w:val="24"/>
              </w:rPr>
              <w:t>202</w:t>
            </w:r>
            <w:r w:rsidR="00E11908" w:rsidRPr="00E11908">
              <w:rPr>
                <w:rFonts w:ascii="Times New Roman" w:hAnsi="Times New Roman"/>
                <w:b/>
                <w:color w:val="FF0000"/>
                <w:sz w:val="24"/>
                <w:szCs w:val="24"/>
              </w:rPr>
              <w:t>2</w:t>
            </w:r>
            <w:r w:rsidRPr="00E11908">
              <w:rPr>
                <w:rFonts w:ascii="Times New Roman" w:hAnsi="Times New Roman"/>
                <w:b/>
                <w:color w:val="FF0000"/>
                <w:sz w:val="24"/>
                <w:szCs w:val="24"/>
              </w:rPr>
              <w:t>г.</w:t>
            </w:r>
            <w:r w:rsidR="005A0E31" w:rsidRPr="00E11908">
              <w:rPr>
                <w:rFonts w:ascii="Times New Roman" w:hAnsi="Times New Roman"/>
                <w:b/>
                <w:color w:val="FF0000"/>
                <w:sz w:val="24"/>
                <w:szCs w:val="24"/>
              </w:rPr>
              <w:t>,</w:t>
            </w:r>
            <w:r w:rsidRPr="00E11908">
              <w:rPr>
                <w:rFonts w:ascii="Times New Roman" w:hAnsi="Times New Roman"/>
                <w:b/>
                <w:color w:val="FF0000"/>
                <w:sz w:val="24"/>
                <w:szCs w:val="24"/>
              </w:rPr>
              <w:t xml:space="preserve"> </w:t>
            </w:r>
            <w:r w:rsidR="008326A7">
              <w:rPr>
                <w:rFonts w:ascii="Times New Roman" w:hAnsi="Times New Roman"/>
                <w:b/>
                <w:color w:val="FF0000"/>
                <w:sz w:val="24"/>
                <w:szCs w:val="24"/>
              </w:rPr>
              <w:t>15</w:t>
            </w:r>
            <w:r w:rsidRPr="00E11908">
              <w:rPr>
                <w:rFonts w:ascii="Times New Roman" w:hAnsi="Times New Roman"/>
                <w:b/>
                <w:color w:val="FF0000"/>
                <w:sz w:val="24"/>
                <w:szCs w:val="24"/>
              </w:rPr>
              <w:t xml:space="preserve"> часов </w:t>
            </w:r>
            <w:r w:rsidR="000C4BD2">
              <w:rPr>
                <w:rFonts w:ascii="Times New Roman" w:hAnsi="Times New Roman"/>
                <w:b/>
                <w:color w:val="FF0000"/>
                <w:sz w:val="24"/>
                <w:szCs w:val="24"/>
              </w:rPr>
              <w:t>0</w:t>
            </w:r>
            <w:r w:rsidR="00D61BDA">
              <w:rPr>
                <w:rFonts w:ascii="Times New Roman" w:hAnsi="Times New Roman"/>
                <w:b/>
                <w:color w:val="FF0000"/>
                <w:sz w:val="24"/>
                <w:szCs w:val="24"/>
              </w:rPr>
              <w:t>0</w:t>
            </w:r>
            <w:r w:rsidRPr="00E11908">
              <w:rPr>
                <w:rFonts w:ascii="Times New Roman" w:hAnsi="Times New Roman"/>
                <w:b/>
                <w:color w:val="FF0000"/>
                <w:sz w:val="24"/>
                <w:szCs w:val="24"/>
              </w:rPr>
              <w:t xml:space="preserve"> минут (МСК).</w:t>
            </w:r>
          </w:p>
          <w:p w14:paraId="3793BB45" w14:textId="77777777" w:rsidR="00664E9A" w:rsidRPr="009B00B5" w:rsidRDefault="00664E9A" w:rsidP="00664E9A">
            <w:pPr>
              <w:widowControl w:val="0"/>
              <w:spacing w:after="0" w:line="240" w:lineRule="auto"/>
              <w:jc w:val="both"/>
              <w:rPr>
                <w:rFonts w:ascii="Times New Roman" w:hAnsi="Times New Roman"/>
                <w:sz w:val="24"/>
                <w:szCs w:val="24"/>
              </w:rPr>
            </w:pPr>
            <w:r w:rsidRPr="009B00B5">
              <w:rPr>
                <w:rFonts w:ascii="Times New Roman" w:hAnsi="Times New Roman"/>
                <w:sz w:val="24"/>
                <w:szCs w:val="24"/>
              </w:rPr>
              <w:t xml:space="preserve">Порядок проведения открытого </w:t>
            </w:r>
            <w:proofErr w:type="spellStart"/>
            <w:r w:rsidRPr="009B00B5">
              <w:rPr>
                <w:rFonts w:ascii="Times New Roman" w:hAnsi="Times New Roman"/>
                <w:sz w:val="24"/>
                <w:szCs w:val="24"/>
              </w:rPr>
              <w:t>редукциона</w:t>
            </w:r>
            <w:proofErr w:type="spellEnd"/>
            <w:r w:rsidRPr="009B00B5">
              <w:rPr>
                <w:rFonts w:ascii="Times New Roman" w:hAnsi="Times New Roman"/>
                <w:sz w:val="24"/>
                <w:szCs w:val="24"/>
              </w:rPr>
              <w:t xml:space="preserve"> в электронной форме установлен в ч. 1 редукционной документации (Инструкция участникам закупки).</w:t>
            </w:r>
          </w:p>
        </w:tc>
      </w:tr>
      <w:tr w:rsidR="00664E9A" w:rsidRPr="00104B39" w14:paraId="1DBB6D12" w14:textId="77777777" w:rsidTr="00EF063A">
        <w:trPr>
          <w:trHeight w:val="288"/>
        </w:trPr>
        <w:tc>
          <w:tcPr>
            <w:tcW w:w="851" w:type="dxa"/>
          </w:tcPr>
          <w:p w14:paraId="1A0B7883"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20.</w:t>
            </w:r>
          </w:p>
        </w:tc>
        <w:tc>
          <w:tcPr>
            <w:tcW w:w="4252" w:type="dxa"/>
          </w:tcPr>
          <w:p w14:paraId="451AF4B5"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Подведение итогов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18A8EBD4" w14:textId="43B46695" w:rsidR="00F13393" w:rsidRDefault="00664E9A" w:rsidP="0041563C">
            <w:pPr>
              <w:spacing w:after="0" w:line="240" w:lineRule="auto"/>
              <w:jc w:val="both"/>
              <w:rPr>
                <w:rFonts w:ascii="Times New Roman" w:hAnsi="Times New Roman" w:cs="Times New Roman"/>
                <w:sz w:val="24"/>
                <w:szCs w:val="24"/>
              </w:rPr>
            </w:pPr>
            <w:r w:rsidRPr="005A0E31">
              <w:rPr>
                <w:rFonts w:ascii="Times New Roman" w:hAnsi="Times New Roman"/>
                <w:sz w:val="24"/>
                <w:szCs w:val="24"/>
              </w:rPr>
              <w:t xml:space="preserve">Подведение итогов открытого </w:t>
            </w:r>
            <w:proofErr w:type="spellStart"/>
            <w:r w:rsidRPr="005A0E31">
              <w:rPr>
                <w:rFonts w:ascii="Times New Roman" w:hAnsi="Times New Roman"/>
                <w:sz w:val="24"/>
                <w:szCs w:val="24"/>
              </w:rPr>
              <w:t>редукциона</w:t>
            </w:r>
            <w:proofErr w:type="spellEnd"/>
            <w:r w:rsidRPr="005A0E31">
              <w:rPr>
                <w:rFonts w:ascii="Times New Roman" w:hAnsi="Times New Roman"/>
                <w:sz w:val="24"/>
                <w:szCs w:val="24"/>
              </w:rPr>
              <w:t xml:space="preserve"> электронной форме состоится: </w:t>
            </w:r>
            <w:r w:rsidR="00E11908" w:rsidRPr="00E11908">
              <w:rPr>
                <w:rFonts w:ascii="Times New Roman" w:eastAsia="Times New Roman" w:hAnsi="Times New Roman" w:cs="Times New Roman"/>
                <w:sz w:val="24"/>
                <w:szCs w:val="24"/>
              </w:rPr>
              <w:t xml:space="preserve">354340, Краснодарский край, </w:t>
            </w:r>
            <w:proofErr w:type="spellStart"/>
            <w:r w:rsidR="00E11908" w:rsidRPr="00E11908">
              <w:rPr>
                <w:rFonts w:ascii="Times New Roman" w:eastAsia="Times New Roman" w:hAnsi="Times New Roman" w:cs="Times New Roman"/>
                <w:sz w:val="24"/>
                <w:szCs w:val="24"/>
              </w:rPr>
              <w:t>пгт</w:t>
            </w:r>
            <w:proofErr w:type="spellEnd"/>
            <w:r w:rsidR="00E11908" w:rsidRPr="00E11908">
              <w:rPr>
                <w:rFonts w:ascii="Times New Roman" w:eastAsia="Times New Roman" w:hAnsi="Times New Roman" w:cs="Times New Roman"/>
                <w:sz w:val="24"/>
                <w:szCs w:val="24"/>
              </w:rPr>
              <w:t xml:space="preserve"> Сириус, </w:t>
            </w:r>
            <w:proofErr w:type="spellStart"/>
            <w:r w:rsidR="00E11908" w:rsidRPr="00E11908">
              <w:rPr>
                <w:rFonts w:ascii="Times New Roman" w:eastAsia="Times New Roman" w:hAnsi="Times New Roman" w:cs="Times New Roman"/>
                <w:sz w:val="24"/>
                <w:szCs w:val="24"/>
              </w:rPr>
              <w:t>пр-кт</w:t>
            </w:r>
            <w:proofErr w:type="spellEnd"/>
            <w:r w:rsidR="00E11908" w:rsidRPr="00E11908">
              <w:rPr>
                <w:rFonts w:ascii="Times New Roman" w:eastAsia="Times New Roman" w:hAnsi="Times New Roman" w:cs="Times New Roman"/>
                <w:sz w:val="24"/>
                <w:szCs w:val="24"/>
              </w:rPr>
              <w:t xml:space="preserve"> Олимпийский, д. 21 офис 347</w:t>
            </w:r>
          </w:p>
          <w:p w14:paraId="362AA9A8" w14:textId="28F55B7C" w:rsidR="00664E9A" w:rsidRPr="00E11908" w:rsidRDefault="00DE0003" w:rsidP="0041563C">
            <w:pPr>
              <w:spacing w:after="0" w:line="240" w:lineRule="auto"/>
              <w:jc w:val="both"/>
              <w:rPr>
                <w:rFonts w:ascii="Times New Roman" w:hAnsi="Times New Roman"/>
                <w:color w:val="FF0000"/>
                <w:sz w:val="24"/>
                <w:szCs w:val="24"/>
              </w:rPr>
            </w:pPr>
            <w:r w:rsidRPr="00E11908">
              <w:rPr>
                <w:rFonts w:ascii="Times New Roman" w:hAnsi="Times New Roman"/>
                <w:b/>
                <w:color w:val="FF0000"/>
                <w:sz w:val="24"/>
                <w:szCs w:val="24"/>
              </w:rPr>
              <w:t>«</w:t>
            </w:r>
            <w:r w:rsidR="000C4BD2">
              <w:rPr>
                <w:rFonts w:ascii="Times New Roman" w:hAnsi="Times New Roman"/>
                <w:b/>
                <w:color w:val="FF0000"/>
                <w:sz w:val="24"/>
                <w:szCs w:val="24"/>
              </w:rPr>
              <w:t>0</w:t>
            </w:r>
            <w:r w:rsidR="008326A7">
              <w:rPr>
                <w:rFonts w:ascii="Times New Roman" w:hAnsi="Times New Roman"/>
                <w:b/>
                <w:color w:val="FF0000"/>
                <w:sz w:val="24"/>
                <w:szCs w:val="24"/>
              </w:rPr>
              <w:t>5</w:t>
            </w:r>
            <w:r w:rsidRPr="00E11908">
              <w:rPr>
                <w:rFonts w:ascii="Times New Roman" w:hAnsi="Times New Roman"/>
                <w:b/>
                <w:color w:val="FF0000"/>
                <w:sz w:val="24"/>
                <w:szCs w:val="24"/>
              </w:rPr>
              <w:t xml:space="preserve">» </w:t>
            </w:r>
            <w:r w:rsidR="000C4BD2">
              <w:rPr>
                <w:rFonts w:ascii="Times New Roman" w:hAnsi="Times New Roman"/>
                <w:b/>
                <w:color w:val="FF0000"/>
                <w:sz w:val="24"/>
                <w:szCs w:val="24"/>
              </w:rPr>
              <w:t>ию</w:t>
            </w:r>
            <w:r w:rsidR="008326A7">
              <w:rPr>
                <w:rFonts w:ascii="Times New Roman" w:hAnsi="Times New Roman"/>
                <w:b/>
                <w:color w:val="FF0000"/>
                <w:sz w:val="24"/>
                <w:szCs w:val="24"/>
              </w:rPr>
              <w:t>л</w:t>
            </w:r>
            <w:bookmarkStart w:id="0" w:name="_GoBack"/>
            <w:bookmarkEnd w:id="0"/>
            <w:r w:rsidR="000C4BD2">
              <w:rPr>
                <w:rFonts w:ascii="Times New Roman" w:hAnsi="Times New Roman"/>
                <w:b/>
                <w:color w:val="FF0000"/>
                <w:sz w:val="24"/>
                <w:szCs w:val="24"/>
              </w:rPr>
              <w:t>я</w:t>
            </w:r>
            <w:r w:rsidR="0041563C" w:rsidRPr="00E11908">
              <w:rPr>
                <w:rFonts w:ascii="Times New Roman" w:hAnsi="Times New Roman"/>
                <w:b/>
                <w:color w:val="FF0000"/>
                <w:sz w:val="24"/>
                <w:szCs w:val="24"/>
              </w:rPr>
              <w:t xml:space="preserve"> </w:t>
            </w:r>
            <w:r w:rsidRPr="00E11908">
              <w:rPr>
                <w:rFonts w:ascii="Times New Roman" w:hAnsi="Times New Roman"/>
                <w:b/>
                <w:color w:val="FF0000"/>
                <w:sz w:val="24"/>
                <w:szCs w:val="24"/>
              </w:rPr>
              <w:t>202</w:t>
            </w:r>
            <w:r w:rsidR="00E11908" w:rsidRPr="00E11908">
              <w:rPr>
                <w:rFonts w:ascii="Times New Roman" w:hAnsi="Times New Roman"/>
                <w:b/>
                <w:color w:val="FF0000"/>
                <w:sz w:val="24"/>
                <w:szCs w:val="24"/>
              </w:rPr>
              <w:t>2</w:t>
            </w:r>
            <w:r w:rsidRPr="00E11908">
              <w:rPr>
                <w:rFonts w:ascii="Times New Roman" w:hAnsi="Times New Roman"/>
                <w:b/>
                <w:color w:val="FF0000"/>
                <w:sz w:val="24"/>
                <w:szCs w:val="24"/>
              </w:rPr>
              <w:t>г</w:t>
            </w:r>
            <w:r w:rsidR="00664E9A" w:rsidRPr="00E11908">
              <w:rPr>
                <w:rFonts w:ascii="Times New Roman" w:hAnsi="Times New Roman"/>
                <w:b/>
                <w:color w:val="FF0000"/>
                <w:sz w:val="24"/>
                <w:szCs w:val="24"/>
              </w:rPr>
              <w:t>.</w:t>
            </w:r>
            <w:r w:rsidR="005A0E31" w:rsidRPr="00E11908">
              <w:rPr>
                <w:rFonts w:ascii="Times New Roman" w:hAnsi="Times New Roman"/>
                <w:b/>
                <w:color w:val="FF0000"/>
                <w:sz w:val="24"/>
                <w:szCs w:val="24"/>
              </w:rPr>
              <w:t>,</w:t>
            </w:r>
            <w:r w:rsidR="0041563C" w:rsidRPr="00E11908">
              <w:rPr>
                <w:rFonts w:ascii="Times New Roman" w:hAnsi="Times New Roman"/>
                <w:b/>
                <w:color w:val="FF0000"/>
                <w:sz w:val="24"/>
                <w:szCs w:val="24"/>
              </w:rPr>
              <w:t xml:space="preserve"> 1</w:t>
            </w:r>
            <w:r w:rsidR="00E11908" w:rsidRPr="00E11908">
              <w:rPr>
                <w:rFonts w:ascii="Times New Roman" w:hAnsi="Times New Roman"/>
                <w:b/>
                <w:color w:val="FF0000"/>
                <w:sz w:val="24"/>
                <w:szCs w:val="24"/>
              </w:rPr>
              <w:t>8</w:t>
            </w:r>
            <w:r w:rsidR="0041563C" w:rsidRPr="00E11908">
              <w:rPr>
                <w:rFonts w:ascii="Times New Roman" w:hAnsi="Times New Roman"/>
                <w:b/>
                <w:color w:val="FF0000"/>
                <w:sz w:val="24"/>
                <w:szCs w:val="24"/>
              </w:rPr>
              <w:t xml:space="preserve"> часов </w:t>
            </w:r>
            <w:r w:rsidR="00B63286" w:rsidRPr="00E11908">
              <w:rPr>
                <w:rFonts w:ascii="Times New Roman" w:hAnsi="Times New Roman"/>
                <w:b/>
                <w:color w:val="FF0000"/>
                <w:sz w:val="24"/>
                <w:szCs w:val="24"/>
              </w:rPr>
              <w:t>0</w:t>
            </w:r>
            <w:r w:rsidR="00664E9A" w:rsidRPr="00E11908">
              <w:rPr>
                <w:rFonts w:ascii="Times New Roman" w:hAnsi="Times New Roman"/>
                <w:b/>
                <w:color w:val="FF0000"/>
                <w:sz w:val="24"/>
                <w:szCs w:val="24"/>
              </w:rPr>
              <w:t>0 минут</w:t>
            </w:r>
          </w:p>
        </w:tc>
      </w:tr>
      <w:tr w:rsidR="00664E9A" w:rsidRPr="00104B39" w14:paraId="0C2B8EAA" w14:textId="77777777" w:rsidTr="00EF063A">
        <w:trPr>
          <w:trHeight w:val="20"/>
        </w:trPr>
        <w:tc>
          <w:tcPr>
            <w:tcW w:w="851" w:type="dxa"/>
          </w:tcPr>
          <w:p w14:paraId="3A54199D"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21.</w:t>
            </w:r>
          </w:p>
        </w:tc>
        <w:tc>
          <w:tcPr>
            <w:tcW w:w="4252" w:type="dxa"/>
          </w:tcPr>
          <w:p w14:paraId="47678037" w14:textId="77777777" w:rsidR="00664E9A" w:rsidRPr="00E34785" w:rsidRDefault="00664E9A" w:rsidP="00664E9A">
            <w:pPr>
              <w:widowControl w:val="0"/>
              <w:spacing w:after="0" w:line="240" w:lineRule="auto"/>
              <w:rPr>
                <w:rFonts w:ascii="Times New Roman" w:hAnsi="Times New Roman"/>
                <w:sz w:val="24"/>
                <w:szCs w:val="24"/>
              </w:rPr>
            </w:pPr>
            <w:r w:rsidRPr="00E34785">
              <w:rPr>
                <w:rFonts w:ascii="Times New Roman" w:hAnsi="Times New Roman"/>
                <w:sz w:val="24"/>
                <w:szCs w:val="24"/>
              </w:rPr>
              <w:t xml:space="preserve">Шаг </w:t>
            </w:r>
            <w:proofErr w:type="spellStart"/>
            <w:r w:rsidRPr="00E34785">
              <w:rPr>
                <w:rFonts w:ascii="Times New Roman" w:hAnsi="Times New Roman"/>
                <w:sz w:val="24"/>
                <w:szCs w:val="24"/>
              </w:rPr>
              <w:t>редукциона</w:t>
            </w:r>
            <w:proofErr w:type="spellEnd"/>
          </w:p>
        </w:tc>
        <w:tc>
          <w:tcPr>
            <w:tcW w:w="10490" w:type="dxa"/>
            <w:shd w:val="clear" w:color="auto" w:fill="auto"/>
          </w:tcPr>
          <w:p w14:paraId="68AE9233" w14:textId="626E0340" w:rsidR="00664E9A" w:rsidRPr="00A223F3" w:rsidRDefault="007F4C83" w:rsidP="006616A3">
            <w:pPr>
              <w:widowControl w:val="0"/>
              <w:spacing w:after="0" w:line="240" w:lineRule="auto"/>
              <w:ind w:left="-15"/>
              <w:jc w:val="both"/>
              <w:rPr>
                <w:rFonts w:ascii="Times New Roman" w:hAnsi="Times New Roman"/>
                <w:sz w:val="24"/>
                <w:szCs w:val="24"/>
              </w:rPr>
            </w:pPr>
            <w:r>
              <w:rPr>
                <w:rFonts w:ascii="Times New Roman" w:hAnsi="Times New Roman"/>
                <w:sz w:val="24"/>
                <w:szCs w:val="24"/>
              </w:rPr>
              <w:t>1%-10%</w:t>
            </w:r>
          </w:p>
        </w:tc>
      </w:tr>
      <w:tr w:rsidR="00664E9A" w:rsidRPr="00104B39" w14:paraId="4B46004E" w14:textId="77777777" w:rsidTr="00EF063A">
        <w:trPr>
          <w:trHeight w:val="20"/>
        </w:trPr>
        <w:tc>
          <w:tcPr>
            <w:tcW w:w="851" w:type="dxa"/>
          </w:tcPr>
          <w:p w14:paraId="7E0CC4F4"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22.</w:t>
            </w:r>
          </w:p>
        </w:tc>
        <w:tc>
          <w:tcPr>
            <w:tcW w:w="4252" w:type="dxa"/>
          </w:tcPr>
          <w:p w14:paraId="4AECC37E"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Время ожидания ценового предложения в ходе проведения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7814A68A" w14:textId="77777777" w:rsidR="00664E9A" w:rsidRPr="00AF276D" w:rsidRDefault="00664E9A" w:rsidP="00664E9A">
            <w:pPr>
              <w:widowControl w:val="0"/>
              <w:spacing w:after="0" w:line="240" w:lineRule="auto"/>
              <w:ind w:left="-15"/>
              <w:jc w:val="both"/>
              <w:rPr>
                <w:rFonts w:ascii="Times New Roman" w:hAnsi="Times New Roman"/>
                <w:sz w:val="24"/>
                <w:szCs w:val="24"/>
              </w:rPr>
            </w:pPr>
            <w:r w:rsidRPr="00AF276D">
              <w:rPr>
                <w:rFonts w:ascii="Times New Roman" w:hAnsi="Times New Roman"/>
                <w:sz w:val="24"/>
                <w:szCs w:val="24"/>
              </w:rPr>
              <w:t>10 минут</w:t>
            </w:r>
          </w:p>
        </w:tc>
      </w:tr>
      <w:tr w:rsidR="00664E9A" w:rsidRPr="00104B39" w14:paraId="27D3CFBD" w14:textId="77777777" w:rsidTr="00EF063A">
        <w:trPr>
          <w:trHeight w:val="20"/>
        </w:trPr>
        <w:tc>
          <w:tcPr>
            <w:tcW w:w="851" w:type="dxa"/>
          </w:tcPr>
          <w:p w14:paraId="57869A0F" w14:textId="77777777" w:rsidR="00664E9A" w:rsidRPr="00F553EA" w:rsidRDefault="00664E9A" w:rsidP="00664E9A">
            <w:pPr>
              <w:widowControl w:val="0"/>
              <w:spacing w:after="0" w:line="240" w:lineRule="auto"/>
              <w:ind w:right="-108"/>
              <w:rPr>
                <w:rFonts w:ascii="Times New Roman" w:hAnsi="Times New Roman"/>
                <w:bCs/>
                <w:sz w:val="24"/>
                <w:szCs w:val="24"/>
              </w:rPr>
            </w:pPr>
            <w:r w:rsidRPr="00F553EA">
              <w:rPr>
                <w:rFonts w:ascii="Times New Roman" w:hAnsi="Times New Roman"/>
                <w:bCs/>
                <w:sz w:val="24"/>
                <w:szCs w:val="24"/>
              </w:rPr>
              <w:t>23.</w:t>
            </w:r>
          </w:p>
        </w:tc>
        <w:tc>
          <w:tcPr>
            <w:tcW w:w="4252" w:type="dxa"/>
            <w:shd w:val="clear" w:color="auto" w:fill="FFFFFF"/>
          </w:tcPr>
          <w:p w14:paraId="61D1169A"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Порядок и срок заключения договора </w:t>
            </w:r>
          </w:p>
        </w:tc>
        <w:tc>
          <w:tcPr>
            <w:tcW w:w="10490" w:type="dxa"/>
            <w:shd w:val="clear" w:color="auto" w:fill="FFFFFF"/>
          </w:tcPr>
          <w:p w14:paraId="2D5CF407"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14:paraId="620A8177" w14:textId="77777777" w:rsidR="00664E9A" w:rsidRPr="00F553EA" w:rsidRDefault="00664E9A" w:rsidP="00664E9A">
            <w:pPr>
              <w:pStyle w:val="31"/>
              <w:numPr>
                <w:ilvl w:val="2"/>
                <w:numId w:val="0"/>
              </w:numPr>
              <w:tabs>
                <w:tab w:val="num" w:pos="900"/>
              </w:tabs>
              <w:rPr>
                <w:szCs w:val="24"/>
                <w:lang w:eastAsia="en-US"/>
              </w:rPr>
            </w:pPr>
            <w:r w:rsidRPr="00F553EA">
              <w:rPr>
                <w:szCs w:val="24"/>
                <w:lang w:eastAsia="en-US"/>
              </w:rPr>
              <w:t xml:space="preserve">Победителю открытого </w:t>
            </w:r>
            <w:proofErr w:type="spellStart"/>
            <w:r w:rsidRPr="00F553EA">
              <w:rPr>
                <w:szCs w:val="24"/>
                <w:lang w:eastAsia="en-US"/>
              </w:rPr>
              <w:t>редукциона</w:t>
            </w:r>
            <w:proofErr w:type="spellEnd"/>
            <w:r w:rsidRPr="00F553EA">
              <w:rPr>
                <w:szCs w:val="24"/>
                <w:lang w:eastAsia="en-US"/>
              </w:rPr>
              <w:t xml:space="preserve">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F553EA">
              <w:rPr>
                <w:szCs w:val="24"/>
                <w:lang w:eastAsia="en-US"/>
              </w:rPr>
              <w:t>редукциона</w:t>
            </w:r>
            <w:proofErr w:type="spellEnd"/>
            <w:r w:rsidRPr="00F553EA">
              <w:rPr>
                <w:szCs w:val="24"/>
                <w:lang w:eastAsia="en-US"/>
              </w:rPr>
              <w:t xml:space="preserve"> в заявке на участие в закупке, в проект договора, прилагаемый к документации, по </w:t>
            </w:r>
            <w:proofErr w:type="gramStart"/>
            <w:r w:rsidRPr="00F553EA">
              <w:rPr>
                <w:szCs w:val="24"/>
                <w:lang w:eastAsia="en-US"/>
              </w:rPr>
              <w:t>цене,  установленной</w:t>
            </w:r>
            <w:proofErr w:type="gramEnd"/>
            <w:r w:rsidRPr="00F553EA">
              <w:rPr>
                <w:szCs w:val="24"/>
                <w:lang w:eastAsia="en-US"/>
              </w:rPr>
              <w:t xml:space="preserve"> по результатам проведения </w:t>
            </w:r>
            <w:proofErr w:type="spellStart"/>
            <w:r w:rsidRPr="00F553EA">
              <w:rPr>
                <w:szCs w:val="24"/>
                <w:lang w:eastAsia="en-US"/>
              </w:rPr>
              <w:t>редукциона</w:t>
            </w:r>
            <w:proofErr w:type="spellEnd"/>
            <w:r w:rsidRPr="00F553EA">
              <w:rPr>
                <w:szCs w:val="24"/>
                <w:lang w:eastAsia="en-US"/>
              </w:rPr>
              <w:t>.</w:t>
            </w:r>
          </w:p>
          <w:p w14:paraId="481592AA" w14:textId="45CE410E" w:rsidR="00664E9A" w:rsidRPr="00F553EA" w:rsidRDefault="00664E9A" w:rsidP="00664E9A">
            <w:pPr>
              <w:pStyle w:val="31"/>
              <w:numPr>
                <w:ilvl w:val="2"/>
                <w:numId w:val="0"/>
              </w:numPr>
              <w:tabs>
                <w:tab w:val="num" w:pos="900"/>
              </w:tabs>
              <w:rPr>
                <w:szCs w:val="24"/>
              </w:rPr>
            </w:pPr>
            <w:r w:rsidRPr="00F553EA">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14:paraId="7EA854D4" w14:textId="77777777" w:rsidR="00664E9A" w:rsidRPr="00F553EA" w:rsidRDefault="00664E9A" w:rsidP="00664E9A">
            <w:pPr>
              <w:pStyle w:val="31"/>
              <w:numPr>
                <w:ilvl w:val="2"/>
                <w:numId w:val="0"/>
              </w:numPr>
              <w:tabs>
                <w:tab w:val="num" w:pos="900"/>
              </w:tabs>
              <w:rPr>
                <w:szCs w:val="24"/>
              </w:rPr>
            </w:pPr>
            <w:r w:rsidRPr="00F553EA">
              <w:rPr>
                <w:szCs w:val="24"/>
              </w:rPr>
              <w:lastRenderedPageBreak/>
              <w:t>Срок подписания победителем или участником закупки, с которым заключается договор – не позднее 5 рабочих дней со дня получения проекта договора.</w:t>
            </w:r>
          </w:p>
          <w:p w14:paraId="1ACB3763" w14:textId="77777777" w:rsidR="00664E9A" w:rsidRPr="00F553EA" w:rsidRDefault="00664E9A" w:rsidP="00664E9A">
            <w:pPr>
              <w:pStyle w:val="31"/>
              <w:numPr>
                <w:ilvl w:val="2"/>
                <w:numId w:val="0"/>
              </w:numPr>
              <w:tabs>
                <w:tab w:val="num" w:pos="900"/>
              </w:tabs>
              <w:rPr>
                <w:szCs w:val="24"/>
              </w:rPr>
            </w:pPr>
            <w:r w:rsidRPr="00F553EA">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14:paraId="011899E0" w14:textId="77777777" w:rsidR="00664E9A" w:rsidRPr="00F553EA" w:rsidRDefault="00664E9A" w:rsidP="00664E9A">
            <w:pPr>
              <w:pStyle w:val="31"/>
              <w:numPr>
                <w:ilvl w:val="2"/>
                <w:numId w:val="0"/>
              </w:numPr>
              <w:tabs>
                <w:tab w:val="num" w:pos="900"/>
              </w:tabs>
              <w:rPr>
                <w:szCs w:val="24"/>
              </w:rPr>
            </w:pPr>
            <w:r w:rsidRPr="00F553EA">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664E9A" w:rsidRPr="00104B39" w14:paraId="55A14AB1" w14:textId="77777777" w:rsidTr="00EF063A">
        <w:trPr>
          <w:trHeight w:val="1268"/>
        </w:trPr>
        <w:tc>
          <w:tcPr>
            <w:tcW w:w="851" w:type="dxa"/>
          </w:tcPr>
          <w:p w14:paraId="03D54355" w14:textId="77777777" w:rsidR="00664E9A" w:rsidRPr="00F553EA" w:rsidRDefault="00664E9A" w:rsidP="00664E9A">
            <w:pPr>
              <w:widowControl w:val="0"/>
              <w:spacing w:after="0" w:line="240" w:lineRule="auto"/>
              <w:ind w:right="-108"/>
              <w:rPr>
                <w:rFonts w:ascii="Times New Roman" w:hAnsi="Times New Roman"/>
                <w:bCs/>
                <w:sz w:val="24"/>
                <w:szCs w:val="24"/>
              </w:rPr>
            </w:pPr>
            <w:r w:rsidRPr="00F553EA">
              <w:rPr>
                <w:rFonts w:ascii="Times New Roman" w:hAnsi="Times New Roman"/>
                <w:bCs/>
                <w:sz w:val="24"/>
                <w:szCs w:val="24"/>
              </w:rPr>
              <w:lastRenderedPageBreak/>
              <w:t>24.</w:t>
            </w:r>
          </w:p>
        </w:tc>
        <w:tc>
          <w:tcPr>
            <w:tcW w:w="4252" w:type="dxa"/>
          </w:tcPr>
          <w:p w14:paraId="2784BF4D"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490" w:type="dxa"/>
            <w:shd w:val="clear" w:color="auto" w:fill="FFFFFF"/>
          </w:tcPr>
          <w:p w14:paraId="2AABBDA2"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14:paraId="1996CB14"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14:paraId="48F98A94"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28463CD3"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14:paraId="29983FC6"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14:paraId="50D34F98"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664E9A" w:rsidRPr="00104B39" w14:paraId="34B51FBD" w14:textId="77777777" w:rsidTr="00EF063A">
        <w:trPr>
          <w:trHeight w:val="1427"/>
        </w:trPr>
        <w:tc>
          <w:tcPr>
            <w:tcW w:w="851" w:type="dxa"/>
          </w:tcPr>
          <w:p w14:paraId="27BB454A" w14:textId="77777777" w:rsidR="00664E9A" w:rsidRPr="00F553EA" w:rsidRDefault="00664E9A" w:rsidP="00664E9A">
            <w:pPr>
              <w:widowControl w:val="0"/>
              <w:spacing w:after="0" w:line="240" w:lineRule="auto"/>
              <w:ind w:right="-108"/>
              <w:jc w:val="center"/>
              <w:rPr>
                <w:rFonts w:ascii="Times New Roman" w:hAnsi="Times New Roman"/>
                <w:bCs/>
                <w:sz w:val="24"/>
                <w:szCs w:val="24"/>
              </w:rPr>
            </w:pPr>
            <w:r w:rsidRPr="00F553EA">
              <w:rPr>
                <w:rFonts w:ascii="Times New Roman" w:hAnsi="Times New Roman"/>
                <w:bCs/>
                <w:sz w:val="24"/>
                <w:szCs w:val="24"/>
              </w:rPr>
              <w:t>25.</w:t>
            </w:r>
          </w:p>
        </w:tc>
        <w:tc>
          <w:tcPr>
            <w:tcW w:w="4252" w:type="dxa"/>
          </w:tcPr>
          <w:p w14:paraId="565DEB51" w14:textId="77777777" w:rsidR="00664E9A" w:rsidRPr="00F553EA" w:rsidRDefault="00664E9A" w:rsidP="00664E9A">
            <w:pPr>
              <w:shd w:val="clear" w:color="auto" w:fill="FFFFFF"/>
              <w:spacing w:after="0" w:line="240" w:lineRule="auto"/>
              <w:jc w:val="both"/>
              <w:rPr>
                <w:rFonts w:ascii="Times New Roman" w:hAnsi="Times New Roman"/>
                <w:sz w:val="24"/>
                <w:szCs w:val="24"/>
              </w:rPr>
            </w:pPr>
            <w:r w:rsidRPr="00F553EA">
              <w:rPr>
                <w:rFonts w:ascii="Times New Roman" w:hAnsi="Times New Roman"/>
                <w:bCs/>
                <w:sz w:val="24"/>
                <w:szCs w:val="24"/>
              </w:rPr>
              <w:t xml:space="preserve">Порядок отказа от проведения открытого </w:t>
            </w:r>
            <w:proofErr w:type="spellStart"/>
            <w:r w:rsidRPr="00F553EA">
              <w:rPr>
                <w:rFonts w:ascii="Times New Roman" w:hAnsi="Times New Roman"/>
                <w:bCs/>
                <w:sz w:val="24"/>
                <w:szCs w:val="24"/>
              </w:rPr>
              <w:t>редукциона</w:t>
            </w:r>
            <w:proofErr w:type="spellEnd"/>
            <w:r w:rsidRPr="00F553EA">
              <w:rPr>
                <w:rFonts w:ascii="Times New Roman" w:hAnsi="Times New Roman"/>
                <w:bCs/>
                <w:sz w:val="24"/>
                <w:szCs w:val="24"/>
              </w:rPr>
              <w:t xml:space="preserve"> в электронной форме</w:t>
            </w:r>
          </w:p>
        </w:tc>
        <w:tc>
          <w:tcPr>
            <w:tcW w:w="10490" w:type="dxa"/>
            <w:shd w:val="clear" w:color="auto" w:fill="FFFFFF"/>
          </w:tcPr>
          <w:p w14:paraId="6C196E8C" w14:textId="77777777" w:rsidR="00664E9A" w:rsidRPr="00F553EA" w:rsidRDefault="00664E9A" w:rsidP="00664E9A">
            <w:pPr>
              <w:widowControl w:val="0"/>
              <w:shd w:val="clear" w:color="auto" w:fill="FFFFFF"/>
              <w:spacing w:after="0" w:line="240" w:lineRule="auto"/>
              <w:jc w:val="both"/>
              <w:rPr>
                <w:rFonts w:ascii="Times New Roman" w:hAnsi="Times New Roman"/>
                <w:iCs/>
                <w:sz w:val="24"/>
                <w:szCs w:val="24"/>
              </w:rPr>
            </w:pPr>
            <w:r w:rsidRPr="00F553EA">
              <w:rPr>
                <w:rFonts w:ascii="Times New Roman" w:hAnsi="Times New Roman"/>
                <w:sz w:val="24"/>
                <w:szCs w:val="24"/>
              </w:rPr>
              <w:t>У</w:t>
            </w:r>
            <w:r w:rsidRPr="00F553EA">
              <w:rPr>
                <w:rFonts w:ascii="Times New Roman" w:hAnsi="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26B2CED2"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Заказчик по собственной инициативе на любом этапе вправе принять решение об отказе от проведения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разместив уведомление об отказе от проведения на сайте Заказчика.</w:t>
            </w:r>
          </w:p>
        </w:tc>
      </w:tr>
      <w:tr w:rsidR="00664E9A" w:rsidRPr="00F553EA" w14:paraId="4D821807" w14:textId="77777777" w:rsidTr="00EF063A">
        <w:trPr>
          <w:trHeight w:val="773"/>
        </w:trPr>
        <w:tc>
          <w:tcPr>
            <w:tcW w:w="15593" w:type="dxa"/>
            <w:gridSpan w:val="3"/>
          </w:tcPr>
          <w:p w14:paraId="238F5A26" w14:textId="77777777" w:rsidR="00664E9A" w:rsidRPr="00F553EA" w:rsidRDefault="00664E9A" w:rsidP="00664E9A">
            <w:pPr>
              <w:shd w:val="clear" w:color="auto" w:fill="FFFFFF"/>
              <w:spacing w:after="0" w:line="240" w:lineRule="auto"/>
              <w:jc w:val="both"/>
              <w:rPr>
                <w:rFonts w:ascii="Times New Roman" w:hAnsi="Times New Roman"/>
                <w:b/>
                <w:sz w:val="24"/>
                <w:szCs w:val="24"/>
              </w:rPr>
            </w:pPr>
            <w:r w:rsidRPr="00F553EA">
              <w:rPr>
                <w:rFonts w:ascii="Times New Roman" w:hAnsi="Times New Roman"/>
                <w:b/>
                <w:sz w:val="24"/>
                <w:szCs w:val="24"/>
              </w:rPr>
              <w:t xml:space="preserve">Настоящий открытый </w:t>
            </w:r>
            <w:proofErr w:type="spellStart"/>
            <w:r w:rsidRPr="00F553EA">
              <w:rPr>
                <w:rFonts w:ascii="Times New Roman" w:hAnsi="Times New Roman"/>
                <w:b/>
                <w:sz w:val="24"/>
                <w:szCs w:val="24"/>
              </w:rPr>
              <w:t>редукцион</w:t>
            </w:r>
            <w:proofErr w:type="spellEnd"/>
            <w:r w:rsidRPr="00F553EA">
              <w:rPr>
                <w:rFonts w:ascii="Times New Roman" w:hAnsi="Times New Roman"/>
                <w:b/>
                <w:sz w:val="24"/>
                <w:szCs w:val="24"/>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14:paraId="12E0B58A" w14:textId="77777777"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25535E">
      <w:footerReference w:type="default" r:id="rId12"/>
      <w:footerReference w:type="first" r:id="rId13"/>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AE829" w14:textId="77777777" w:rsidR="008342C6" w:rsidRDefault="008342C6" w:rsidP="0097081F">
      <w:pPr>
        <w:spacing w:after="0" w:line="240" w:lineRule="auto"/>
      </w:pPr>
      <w:r>
        <w:separator/>
      </w:r>
    </w:p>
  </w:endnote>
  <w:endnote w:type="continuationSeparator" w:id="0">
    <w:p w14:paraId="02AB0A8D" w14:textId="77777777" w:rsidR="008342C6" w:rsidRDefault="008342C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14:paraId="75DC894C" w14:textId="77777777" w:rsidR="00475597" w:rsidRDefault="00475597">
        <w:pPr>
          <w:pStyle w:val="ad"/>
          <w:jc w:val="right"/>
        </w:pPr>
        <w:r>
          <w:fldChar w:fldCharType="begin"/>
        </w:r>
        <w:r>
          <w:instrText>PAGE   \* MERGEFORMAT</w:instrText>
        </w:r>
        <w:r>
          <w:fldChar w:fldCharType="separate"/>
        </w:r>
        <w:r>
          <w:rPr>
            <w:noProof/>
          </w:rPr>
          <w:t>5</w:t>
        </w:r>
        <w:r>
          <w:rPr>
            <w:noProof/>
          </w:rPr>
          <w:fldChar w:fldCharType="end"/>
        </w:r>
      </w:p>
    </w:sdtContent>
  </w:sdt>
  <w:p w14:paraId="288C1FD2" w14:textId="77777777" w:rsidR="00475597" w:rsidRDefault="0047559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14:paraId="7833652D" w14:textId="77777777" w:rsidR="00475597" w:rsidRDefault="00475597">
        <w:pPr>
          <w:pStyle w:val="ad"/>
          <w:jc w:val="right"/>
        </w:pPr>
        <w:r>
          <w:fldChar w:fldCharType="begin"/>
        </w:r>
        <w:r>
          <w:instrText>PAGE   \* MERGEFORMAT</w:instrText>
        </w:r>
        <w:r>
          <w:fldChar w:fldCharType="separate"/>
        </w:r>
        <w:r>
          <w:rPr>
            <w:noProof/>
          </w:rPr>
          <w:t>1</w:t>
        </w:r>
        <w:r>
          <w:rPr>
            <w:noProof/>
          </w:rPr>
          <w:fldChar w:fldCharType="end"/>
        </w:r>
      </w:p>
    </w:sdtContent>
  </w:sdt>
  <w:p w14:paraId="66BD5938" w14:textId="77777777" w:rsidR="00475597" w:rsidRDefault="0047559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0C7F6" w14:textId="77777777" w:rsidR="008342C6" w:rsidRDefault="008342C6" w:rsidP="0097081F">
      <w:pPr>
        <w:spacing w:after="0" w:line="240" w:lineRule="auto"/>
      </w:pPr>
      <w:r>
        <w:separator/>
      </w:r>
    </w:p>
  </w:footnote>
  <w:footnote w:type="continuationSeparator" w:id="0">
    <w:p w14:paraId="7D6C4A4D" w14:textId="77777777" w:rsidR="008342C6" w:rsidRDefault="008342C6"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32FAD"/>
    <w:multiLevelType w:val="hybridMultilevel"/>
    <w:tmpl w:val="F3548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8"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8"/>
  </w:num>
  <w:num w:numId="4">
    <w:abstractNumId w:val="10"/>
  </w:num>
  <w:num w:numId="5">
    <w:abstractNumId w:val="4"/>
  </w:num>
  <w:num w:numId="6">
    <w:abstractNumId w:val="2"/>
  </w:num>
  <w:num w:numId="7">
    <w:abstractNumId w:val="9"/>
  </w:num>
  <w:num w:numId="8">
    <w:abstractNumId w:val="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060"/>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4CA1"/>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C71"/>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4234"/>
    <w:rsid w:val="00076DBF"/>
    <w:rsid w:val="000776A4"/>
    <w:rsid w:val="000804B4"/>
    <w:rsid w:val="00083703"/>
    <w:rsid w:val="000844CD"/>
    <w:rsid w:val="00084AA5"/>
    <w:rsid w:val="00084F2C"/>
    <w:rsid w:val="00085395"/>
    <w:rsid w:val="00085C49"/>
    <w:rsid w:val="000878A6"/>
    <w:rsid w:val="00087CB2"/>
    <w:rsid w:val="00090059"/>
    <w:rsid w:val="0009251B"/>
    <w:rsid w:val="000931AC"/>
    <w:rsid w:val="00093FBF"/>
    <w:rsid w:val="0009637F"/>
    <w:rsid w:val="000A0604"/>
    <w:rsid w:val="000A317E"/>
    <w:rsid w:val="000A521E"/>
    <w:rsid w:val="000A5697"/>
    <w:rsid w:val="000A6545"/>
    <w:rsid w:val="000B2696"/>
    <w:rsid w:val="000B2FB8"/>
    <w:rsid w:val="000B38BF"/>
    <w:rsid w:val="000B3B72"/>
    <w:rsid w:val="000B4B69"/>
    <w:rsid w:val="000B5A50"/>
    <w:rsid w:val="000B668C"/>
    <w:rsid w:val="000B7298"/>
    <w:rsid w:val="000B78FD"/>
    <w:rsid w:val="000C3F83"/>
    <w:rsid w:val="000C4559"/>
    <w:rsid w:val="000C4AA5"/>
    <w:rsid w:val="000C4BD2"/>
    <w:rsid w:val="000C4C51"/>
    <w:rsid w:val="000C4D95"/>
    <w:rsid w:val="000C5770"/>
    <w:rsid w:val="000D115D"/>
    <w:rsid w:val="000D188F"/>
    <w:rsid w:val="000D2B81"/>
    <w:rsid w:val="000D3A41"/>
    <w:rsid w:val="000D4E34"/>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6FF"/>
    <w:rsid w:val="00140800"/>
    <w:rsid w:val="00142DB4"/>
    <w:rsid w:val="001466A5"/>
    <w:rsid w:val="00147391"/>
    <w:rsid w:val="0014776B"/>
    <w:rsid w:val="001504ED"/>
    <w:rsid w:val="001511EC"/>
    <w:rsid w:val="001524FC"/>
    <w:rsid w:val="001529DE"/>
    <w:rsid w:val="00153FF4"/>
    <w:rsid w:val="001554AE"/>
    <w:rsid w:val="00156374"/>
    <w:rsid w:val="001564B1"/>
    <w:rsid w:val="001565F2"/>
    <w:rsid w:val="001569FB"/>
    <w:rsid w:val="00160834"/>
    <w:rsid w:val="00162B4E"/>
    <w:rsid w:val="00165208"/>
    <w:rsid w:val="0016640A"/>
    <w:rsid w:val="001668A2"/>
    <w:rsid w:val="001710BF"/>
    <w:rsid w:val="00171E81"/>
    <w:rsid w:val="0017414D"/>
    <w:rsid w:val="00174592"/>
    <w:rsid w:val="0017597B"/>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987"/>
    <w:rsid w:val="001A0C08"/>
    <w:rsid w:val="001A12A0"/>
    <w:rsid w:val="001A1426"/>
    <w:rsid w:val="001A1B37"/>
    <w:rsid w:val="001A2C6C"/>
    <w:rsid w:val="001A35C7"/>
    <w:rsid w:val="001A3865"/>
    <w:rsid w:val="001A4080"/>
    <w:rsid w:val="001A5824"/>
    <w:rsid w:val="001A5C44"/>
    <w:rsid w:val="001A69E0"/>
    <w:rsid w:val="001A6AF5"/>
    <w:rsid w:val="001A7403"/>
    <w:rsid w:val="001A79B4"/>
    <w:rsid w:val="001B07B6"/>
    <w:rsid w:val="001B1BB2"/>
    <w:rsid w:val="001B1D8F"/>
    <w:rsid w:val="001B2513"/>
    <w:rsid w:val="001B2994"/>
    <w:rsid w:val="001B2EEA"/>
    <w:rsid w:val="001B3B45"/>
    <w:rsid w:val="001B44A1"/>
    <w:rsid w:val="001B5C91"/>
    <w:rsid w:val="001B5CD4"/>
    <w:rsid w:val="001B64F4"/>
    <w:rsid w:val="001B73FD"/>
    <w:rsid w:val="001B781F"/>
    <w:rsid w:val="001B79DC"/>
    <w:rsid w:val="001C0282"/>
    <w:rsid w:val="001C1079"/>
    <w:rsid w:val="001C192E"/>
    <w:rsid w:val="001C3140"/>
    <w:rsid w:val="001C596B"/>
    <w:rsid w:val="001C5BDA"/>
    <w:rsid w:val="001C5C07"/>
    <w:rsid w:val="001C6248"/>
    <w:rsid w:val="001C634F"/>
    <w:rsid w:val="001C6DBF"/>
    <w:rsid w:val="001C6F3B"/>
    <w:rsid w:val="001C727B"/>
    <w:rsid w:val="001C7B78"/>
    <w:rsid w:val="001D099E"/>
    <w:rsid w:val="001D1671"/>
    <w:rsid w:val="001D1D47"/>
    <w:rsid w:val="001D27F1"/>
    <w:rsid w:val="001D2AEF"/>
    <w:rsid w:val="001D3997"/>
    <w:rsid w:val="001D3D02"/>
    <w:rsid w:val="001D4EEA"/>
    <w:rsid w:val="001D516B"/>
    <w:rsid w:val="001D6D2C"/>
    <w:rsid w:val="001D7132"/>
    <w:rsid w:val="001E0372"/>
    <w:rsid w:val="001E156B"/>
    <w:rsid w:val="001E1F14"/>
    <w:rsid w:val="001E22A0"/>
    <w:rsid w:val="001E243C"/>
    <w:rsid w:val="001E3DD5"/>
    <w:rsid w:val="001E57E2"/>
    <w:rsid w:val="001E75C7"/>
    <w:rsid w:val="001E7F9F"/>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515E"/>
    <w:rsid w:val="002061F1"/>
    <w:rsid w:val="00206CF7"/>
    <w:rsid w:val="00207D2D"/>
    <w:rsid w:val="0021007E"/>
    <w:rsid w:val="00212E4C"/>
    <w:rsid w:val="0021306D"/>
    <w:rsid w:val="00213ADE"/>
    <w:rsid w:val="00215206"/>
    <w:rsid w:val="002161AA"/>
    <w:rsid w:val="002177D5"/>
    <w:rsid w:val="00220C94"/>
    <w:rsid w:val="00225C1C"/>
    <w:rsid w:val="00225F74"/>
    <w:rsid w:val="00226A2D"/>
    <w:rsid w:val="00227F38"/>
    <w:rsid w:val="00230A02"/>
    <w:rsid w:val="002328FC"/>
    <w:rsid w:val="00233558"/>
    <w:rsid w:val="00234879"/>
    <w:rsid w:val="00235CEC"/>
    <w:rsid w:val="00235F65"/>
    <w:rsid w:val="00236EAC"/>
    <w:rsid w:val="00237BBB"/>
    <w:rsid w:val="00240E64"/>
    <w:rsid w:val="00241E3D"/>
    <w:rsid w:val="00246DA1"/>
    <w:rsid w:val="00246EE0"/>
    <w:rsid w:val="00247B75"/>
    <w:rsid w:val="0025098B"/>
    <w:rsid w:val="002543F3"/>
    <w:rsid w:val="0025535E"/>
    <w:rsid w:val="00255488"/>
    <w:rsid w:val="00256901"/>
    <w:rsid w:val="00257168"/>
    <w:rsid w:val="00257BAE"/>
    <w:rsid w:val="0026104A"/>
    <w:rsid w:val="002625DE"/>
    <w:rsid w:val="00262ED7"/>
    <w:rsid w:val="0026388F"/>
    <w:rsid w:val="00263BA2"/>
    <w:rsid w:val="002665B6"/>
    <w:rsid w:val="002674FB"/>
    <w:rsid w:val="00270246"/>
    <w:rsid w:val="002709B2"/>
    <w:rsid w:val="00271B2A"/>
    <w:rsid w:val="00273B5C"/>
    <w:rsid w:val="002744A2"/>
    <w:rsid w:val="002774E8"/>
    <w:rsid w:val="00280471"/>
    <w:rsid w:val="0028298B"/>
    <w:rsid w:val="00283E6C"/>
    <w:rsid w:val="00284679"/>
    <w:rsid w:val="002847E8"/>
    <w:rsid w:val="002851E1"/>
    <w:rsid w:val="002862AD"/>
    <w:rsid w:val="002862FF"/>
    <w:rsid w:val="00286D55"/>
    <w:rsid w:val="00286F2E"/>
    <w:rsid w:val="00287612"/>
    <w:rsid w:val="00291895"/>
    <w:rsid w:val="00291EAD"/>
    <w:rsid w:val="0029218E"/>
    <w:rsid w:val="00293030"/>
    <w:rsid w:val="0029321C"/>
    <w:rsid w:val="00294258"/>
    <w:rsid w:val="002945B8"/>
    <w:rsid w:val="00294815"/>
    <w:rsid w:val="00294950"/>
    <w:rsid w:val="0029499D"/>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548"/>
    <w:rsid w:val="002C2CC5"/>
    <w:rsid w:val="002C4FF1"/>
    <w:rsid w:val="002C5393"/>
    <w:rsid w:val="002C62D1"/>
    <w:rsid w:val="002C66EA"/>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0BFC"/>
    <w:rsid w:val="002E1496"/>
    <w:rsid w:val="002E1D6F"/>
    <w:rsid w:val="002E2B8E"/>
    <w:rsid w:val="002E410C"/>
    <w:rsid w:val="002E458D"/>
    <w:rsid w:val="002E5904"/>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9E2"/>
    <w:rsid w:val="00316B1B"/>
    <w:rsid w:val="0031744B"/>
    <w:rsid w:val="00317FE1"/>
    <w:rsid w:val="003224E7"/>
    <w:rsid w:val="00322664"/>
    <w:rsid w:val="003239C8"/>
    <w:rsid w:val="00324D84"/>
    <w:rsid w:val="00325249"/>
    <w:rsid w:val="003254EF"/>
    <w:rsid w:val="00325BF3"/>
    <w:rsid w:val="00326E8D"/>
    <w:rsid w:val="00327179"/>
    <w:rsid w:val="003300DD"/>
    <w:rsid w:val="0033052C"/>
    <w:rsid w:val="00330AE2"/>
    <w:rsid w:val="00332A34"/>
    <w:rsid w:val="00335D08"/>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1EBD"/>
    <w:rsid w:val="00362C8C"/>
    <w:rsid w:val="003647AF"/>
    <w:rsid w:val="003649FD"/>
    <w:rsid w:val="00365E9A"/>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A67"/>
    <w:rsid w:val="00386D13"/>
    <w:rsid w:val="00390566"/>
    <w:rsid w:val="0039067D"/>
    <w:rsid w:val="00390B11"/>
    <w:rsid w:val="00392BBF"/>
    <w:rsid w:val="00392F71"/>
    <w:rsid w:val="003933E5"/>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2EA9"/>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474"/>
    <w:rsid w:val="003E1A0F"/>
    <w:rsid w:val="003E1C1E"/>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63C"/>
    <w:rsid w:val="00415FA6"/>
    <w:rsid w:val="00416643"/>
    <w:rsid w:val="00416E72"/>
    <w:rsid w:val="00416ED2"/>
    <w:rsid w:val="004174EA"/>
    <w:rsid w:val="00417532"/>
    <w:rsid w:val="00417D29"/>
    <w:rsid w:val="00420A37"/>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2F64"/>
    <w:rsid w:val="00445092"/>
    <w:rsid w:val="004461AA"/>
    <w:rsid w:val="004478B4"/>
    <w:rsid w:val="00447A1E"/>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8"/>
    <w:rsid w:val="004725FD"/>
    <w:rsid w:val="0047287E"/>
    <w:rsid w:val="004729F8"/>
    <w:rsid w:val="00473299"/>
    <w:rsid w:val="00473AAD"/>
    <w:rsid w:val="00473B62"/>
    <w:rsid w:val="00474023"/>
    <w:rsid w:val="00475597"/>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0F1"/>
    <w:rsid w:val="004B4D7E"/>
    <w:rsid w:val="004B5645"/>
    <w:rsid w:val="004B7532"/>
    <w:rsid w:val="004B7BF0"/>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3578"/>
    <w:rsid w:val="004E433F"/>
    <w:rsid w:val="004E6E1B"/>
    <w:rsid w:val="004E784F"/>
    <w:rsid w:val="004F0D28"/>
    <w:rsid w:val="004F100E"/>
    <w:rsid w:val="004F125B"/>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6860"/>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204"/>
    <w:rsid w:val="00543738"/>
    <w:rsid w:val="005437C5"/>
    <w:rsid w:val="005437D6"/>
    <w:rsid w:val="00545068"/>
    <w:rsid w:val="005472C5"/>
    <w:rsid w:val="005503BA"/>
    <w:rsid w:val="00552A3C"/>
    <w:rsid w:val="00552A71"/>
    <w:rsid w:val="00560CC2"/>
    <w:rsid w:val="00564054"/>
    <w:rsid w:val="00565671"/>
    <w:rsid w:val="00570968"/>
    <w:rsid w:val="00570C55"/>
    <w:rsid w:val="00571789"/>
    <w:rsid w:val="00573F36"/>
    <w:rsid w:val="00574698"/>
    <w:rsid w:val="0057525D"/>
    <w:rsid w:val="00575FE8"/>
    <w:rsid w:val="005768A9"/>
    <w:rsid w:val="00577168"/>
    <w:rsid w:val="005800DD"/>
    <w:rsid w:val="005805AD"/>
    <w:rsid w:val="00580696"/>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0E31"/>
    <w:rsid w:val="005A12B5"/>
    <w:rsid w:val="005A4332"/>
    <w:rsid w:val="005A4524"/>
    <w:rsid w:val="005A4B7E"/>
    <w:rsid w:val="005A5617"/>
    <w:rsid w:val="005A5961"/>
    <w:rsid w:val="005A5DDF"/>
    <w:rsid w:val="005A743B"/>
    <w:rsid w:val="005B1310"/>
    <w:rsid w:val="005B153D"/>
    <w:rsid w:val="005B3282"/>
    <w:rsid w:val="005B5DA2"/>
    <w:rsid w:val="005B760B"/>
    <w:rsid w:val="005B793D"/>
    <w:rsid w:val="005C0FC0"/>
    <w:rsid w:val="005C10C8"/>
    <w:rsid w:val="005C2433"/>
    <w:rsid w:val="005C2EEA"/>
    <w:rsid w:val="005C40FE"/>
    <w:rsid w:val="005C42A4"/>
    <w:rsid w:val="005C6784"/>
    <w:rsid w:val="005C6CDF"/>
    <w:rsid w:val="005C785E"/>
    <w:rsid w:val="005D1088"/>
    <w:rsid w:val="005D1A6B"/>
    <w:rsid w:val="005D25E6"/>
    <w:rsid w:val="005D3EA5"/>
    <w:rsid w:val="005D511A"/>
    <w:rsid w:val="005D5B04"/>
    <w:rsid w:val="005D5FB4"/>
    <w:rsid w:val="005E0A3A"/>
    <w:rsid w:val="005E15FA"/>
    <w:rsid w:val="005E1998"/>
    <w:rsid w:val="005E1A01"/>
    <w:rsid w:val="005E26E4"/>
    <w:rsid w:val="005E2D4B"/>
    <w:rsid w:val="005E2E43"/>
    <w:rsid w:val="005E3115"/>
    <w:rsid w:val="005E3BBD"/>
    <w:rsid w:val="005E4259"/>
    <w:rsid w:val="005E4D5E"/>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17D5F"/>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6A3"/>
    <w:rsid w:val="00661E26"/>
    <w:rsid w:val="0066396F"/>
    <w:rsid w:val="00664D22"/>
    <w:rsid w:val="00664E9A"/>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4AC5"/>
    <w:rsid w:val="006C7D98"/>
    <w:rsid w:val="006C7DAE"/>
    <w:rsid w:val="006D01CA"/>
    <w:rsid w:val="006D05E5"/>
    <w:rsid w:val="006D0DE3"/>
    <w:rsid w:val="006D28C1"/>
    <w:rsid w:val="006D2FDB"/>
    <w:rsid w:val="006D32E7"/>
    <w:rsid w:val="006D418D"/>
    <w:rsid w:val="006D45B5"/>
    <w:rsid w:val="006D4EA9"/>
    <w:rsid w:val="006D4F4D"/>
    <w:rsid w:val="006D55A8"/>
    <w:rsid w:val="006D5FD2"/>
    <w:rsid w:val="006D69D5"/>
    <w:rsid w:val="006E0C24"/>
    <w:rsid w:val="006E0D22"/>
    <w:rsid w:val="006E0DE3"/>
    <w:rsid w:val="006E1829"/>
    <w:rsid w:val="006E3C34"/>
    <w:rsid w:val="006E4154"/>
    <w:rsid w:val="006E4B6C"/>
    <w:rsid w:val="006E54CA"/>
    <w:rsid w:val="006F0EEB"/>
    <w:rsid w:val="006F36E2"/>
    <w:rsid w:val="007002E5"/>
    <w:rsid w:val="007010B1"/>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6DB2"/>
    <w:rsid w:val="007270F7"/>
    <w:rsid w:val="00727694"/>
    <w:rsid w:val="00730303"/>
    <w:rsid w:val="00732151"/>
    <w:rsid w:val="00735840"/>
    <w:rsid w:val="007364C5"/>
    <w:rsid w:val="0074048F"/>
    <w:rsid w:val="007410D9"/>
    <w:rsid w:val="007415B0"/>
    <w:rsid w:val="00743827"/>
    <w:rsid w:val="007438B2"/>
    <w:rsid w:val="00746138"/>
    <w:rsid w:val="007461EB"/>
    <w:rsid w:val="007474C8"/>
    <w:rsid w:val="00751367"/>
    <w:rsid w:val="00751A16"/>
    <w:rsid w:val="00752C6D"/>
    <w:rsid w:val="0075444F"/>
    <w:rsid w:val="00754921"/>
    <w:rsid w:val="00754974"/>
    <w:rsid w:val="0076166A"/>
    <w:rsid w:val="007625E8"/>
    <w:rsid w:val="00762927"/>
    <w:rsid w:val="0076421E"/>
    <w:rsid w:val="00764DB4"/>
    <w:rsid w:val="00765276"/>
    <w:rsid w:val="0077024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61BB"/>
    <w:rsid w:val="007B7D57"/>
    <w:rsid w:val="007C0856"/>
    <w:rsid w:val="007C21EB"/>
    <w:rsid w:val="007C3C04"/>
    <w:rsid w:val="007C6951"/>
    <w:rsid w:val="007C7937"/>
    <w:rsid w:val="007D02AD"/>
    <w:rsid w:val="007D0602"/>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09D7"/>
    <w:rsid w:val="007F24B2"/>
    <w:rsid w:val="007F2580"/>
    <w:rsid w:val="007F487B"/>
    <w:rsid w:val="007F4C83"/>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26A7"/>
    <w:rsid w:val="0083344D"/>
    <w:rsid w:val="008342C6"/>
    <w:rsid w:val="00834C6C"/>
    <w:rsid w:val="008355EA"/>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99B"/>
    <w:rsid w:val="00853AA8"/>
    <w:rsid w:val="00853D07"/>
    <w:rsid w:val="00853FFB"/>
    <w:rsid w:val="00854302"/>
    <w:rsid w:val="00855853"/>
    <w:rsid w:val="0085624C"/>
    <w:rsid w:val="00856A02"/>
    <w:rsid w:val="00856AFA"/>
    <w:rsid w:val="0086027A"/>
    <w:rsid w:val="008617CE"/>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1FA8"/>
    <w:rsid w:val="00894E95"/>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329D"/>
    <w:rsid w:val="008E417C"/>
    <w:rsid w:val="008E4430"/>
    <w:rsid w:val="008E4D73"/>
    <w:rsid w:val="008E609D"/>
    <w:rsid w:val="008F0A0D"/>
    <w:rsid w:val="008F21C8"/>
    <w:rsid w:val="008F2C46"/>
    <w:rsid w:val="008F303A"/>
    <w:rsid w:val="008F3C76"/>
    <w:rsid w:val="008F3FF6"/>
    <w:rsid w:val="0090014A"/>
    <w:rsid w:val="00900603"/>
    <w:rsid w:val="00900BDF"/>
    <w:rsid w:val="00900C21"/>
    <w:rsid w:val="00900F1A"/>
    <w:rsid w:val="009017C9"/>
    <w:rsid w:val="00901E46"/>
    <w:rsid w:val="0090205B"/>
    <w:rsid w:val="00904B94"/>
    <w:rsid w:val="009058DE"/>
    <w:rsid w:val="00905B0E"/>
    <w:rsid w:val="00905EC8"/>
    <w:rsid w:val="0090657C"/>
    <w:rsid w:val="009065B0"/>
    <w:rsid w:val="00906A49"/>
    <w:rsid w:val="00907657"/>
    <w:rsid w:val="00911641"/>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4608"/>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3A3"/>
    <w:rsid w:val="009734B0"/>
    <w:rsid w:val="009734F2"/>
    <w:rsid w:val="0097400A"/>
    <w:rsid w:val="00975D93"/>
    <w:rsid w:val="00977CAF"/>
    <w:rsid w:val="00980BFE"/>
    <w:rsid w:val="00980C0D"/>
    <w:rsid w:val="009811A0"/>
    <w:rsid w:val="00981E7A"/>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3F3"/>
    <w:rsid w:val="00A225A7"/>
    <w:rsid w:val="00A2338B"/>
    <w:rsid w:val="00A23B2F"/>
    <w:rsid w:val="00A25399"/>
    <w:rsid w:val="00A25607"/>
    <w:rsid w:val="00A25B04"/>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27EC"/>
    <w:rsid w:val="00A73480"/>
    <w:rsid w:val="00A73C05"/>
    <w:rsid w:val="00A758FD"/>
    <w:rsid w:val="00A77968"/>
    <w:rsid w:val="00A77AD1"/>
    <w:rsid w:val="00A77C0D"/>
    <w:rsid w:val="00A808EB"/>
    <w:rsid w:val="00A80AE7"/>
    <w:rsid w:val="00A81970"/>
    <w:rsid w:val="00A8246F"/>
    <w:rsid w:val="00A82504"/>
    <w:rsid w:val="00A8384C"/>
    <w:rsid w:val="00A857C1"/>
    <w:rsid w:val="00A86530"/>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2F63"/>
    <w:rsid w:val="00AA49A4"/>
    <w:rsid w:val="00AA49F9"/>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3A8D"/>
    <w:rsid w:val="00AC46BA"/>
    <w:rsid w:val="00AC49B3"/>
    <w:rsid w:val="00AC5BC6"/>
    <w:rsid w:val="00AC7130"/>
    <w:rsid w:val="00AC7EAC"/>
    <w:rsid w:val="00AD0723"/>
    <w:rsid w:val="00AD0C98"/>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18E"/>
    <w:rsid w:val="00AE7368"/>
    <w:rsid w:val="00AF03CF"/>
    <w:rsid w:val="00AF05C2"/>
    <w:rsid w:val="00AF0717"/>
    <w:rsid w:val="00AF0938"/>
    <w:rsid w:val="00AF25EA"/>
    <w:rsid w:val="00AF39E3"/>
    <w:rsid w:val="00AF40CF"/>
    <w:rsid w:val="00AF46C2"/>
    <w:rsid w:val="00AF666F"/>
    <w:rsid w:val="00AF77DF"/>
    <w:rsid w:val="00B00D53"/>
    <w:rsid w:val="00B01CB4"/>
    <w:rsid w:val="00B03A8B"/>
    <w:rsid w:val="00B0473F"/>
    <w:rsid w:val="00B04C3A"/>
    <w:rsid w:val="00B05FF6"/>
    <w:rsid w:val="00B067F1"/>
    <w:rsid w:val="00B10DA8"/>
    <w:rsid w:val="00B11A18"/>
    <w:rsid w:val="00B12CE6"/>
    <w:rsid w:val="00B13175"/>
    <w:rsid w:val="00B15CC7"/>
    <w:rsid w:val="00B20553"/>
    <w:rsid w:val="00B22B3B"/>
    <w:rsid w:val="00B22FFE"/>
    <w:rsid w:val="00B24C33"/>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22F4"/>
    <w:rsid w:val="00B445BF"/>
    <w:rsid w:val="00B44BF0"/>
    <w:rsid w:val="00B45DFA"/>
    <w:rsid w:val="00B46955"/>
    <w:rsid w:val="00B46BE1"/>
    <w:rsid w:val="00B471DE"/>
    <w:rsid w:val="00B51B7C"/>
    <w:rsid w:val="00B52988"/>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3286"/>
    <w:rsid w:val="00B67887"/>
    <w:rsid w:val="00B72005"/>
    <w:rsid w:val="00B728D2"/>
    <w:rsid w:val="00B72C75"/>
    <w:rsid w:val="00B72D3D"/>
    <w:rsid w:val="00B739CE"/>
    <w:rsid w:val="00B756A6"/>
    <w:rsid w:val="00B75972"/>
    <w:rsid w:val="00B75A5F"/>
    <w:rsid w:val="00B75E1F"/>
    <w:rsid w:val="00B804C4"/>
    <w:rsid w:val="00B83063"/>
    <w:rsid w:val="00B83A2C"/>
    <w:rsid w:val="00B8525E"/>
    <w:rsid w:val="00B860A2"/>
    <w:rsid w:val="00B86F7B"/>
    <w:rsid w:val="00B904EC"/>
    <w:rsid w:val="00B9245B"/>
    <w:rsid w:val="00B92B31"/>
    <w:rsid w:val="00B92E28"/>
    <w:rsid w:val="00B93F4C"/>
    <w:rsid w:val="00B946F4"/>
    <w:rsid w:val="00B959F6"/>
    <w:rsid w:val="00B95DFD"/>
    <w:rsid w:val="00B96849"/>
    <w:rsid w:val="00B97013"/>
    <w:rsid w:val="00BA0A48"/>
    <w:rsid w:val="00BA3051"/>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0F7A"/>
    <w:rsid w:val="00BF173E"/>
    <w:rsid w:val="00BF1F9E"/>
    <w:rsid w:val="00BF27F2"/>
    <w:rsid w:val="00BF33BB"/>
    <w:rsid w:val="00BF39F2"/>
    <w:rsid w:val="00BF4D78"/>
    <w:rsid w:val="00BF5BB3"/>
    <w:rsid w:val="00BF5DA0"/>
    <w:rsid w:val="00BF5F04"/>
    <w:rsid w:val="00BF66BA"/>
    <w:rsid w:val="00BF6F2B"/>
    <w:rsid w:val="00C00198"/>
    <w:rsid w:val="00C00F68"/>
    <w:rsid w:val="00C0260D"/>
    <w:rsid w:val="00C0347C"/>
    <w:rsid w:val="00C03D03"/>
    <w:rsid w:val="00C03F1A"/>
    <w:rsid w:val="00C04F5B"/>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1F1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072"/>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2EC8"/>
    <w:rsid w:val="00C85A64"/>
    <w:rsid w:val="00C8710F"/>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0416"/>
    <w:rsid w:val="00CD0969"/>
    <w:rsid w:val="00CD165A"/>
    <w:rsid w:val="00CD17AF"/>
    <w:rsid w:val="00CD2615"/>
    <w:rsid w:val="00CD2D87"/>
    <w:rsid w:val="00CD446F"/>
    <w:rsid w:val="00CD4AE1"/>
    <w:rsid w:val="00CD56F2"/>
    <w:rsid w:val="00CD5F63"/>
    <w:rsid w:val="00CD773E"/>
    <w:rsid w:val="00CE0E69"/>
    <w:rsid w:val="00CE27BE"/>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48BD"/>
    <w:rsid w:val="00D26125"/>
    <w:rsid w:val="00D2641C"/>
    <w:rsid w:val="00D2659A"/>
    <w:rsid w:val="00D268E1"/>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DA"/>
    <w:rsid w:val="00D61C24"/>
    <w:rsid w:val="00D62772"/>
    <w:rsid w:val="00D62E12"/>
    <w:rsid w:val="00D646D9"/>
    <w:rsid w:val="00D6521F"/>
    <w:rsid w:val="00D6569C"/>
    <w:rsid w:val="00D65FE7"/>
    <w:rsid w:val="00D67A6A"/>
    <w:rsid w:val="00D67A7A"/>
    <w:rsid w:val="00D7045D"/>
    <w:rsid w:val="00D71436"/>
    <w:rsid w:val="00D72124"/>
    <w:rsid w:val="00D72F68"/>
    <w:rsid w:val="00D73C4D"/>
    <w:rsid w:val="00D74702"/>
    <w:rsid w:val="00D772FF"/>
    <w:rsid w:val="00D777D5"/>
    <w:rsid w:val="00D85E65"/>
    <w:rsid w:val="00D92168"/>
    <w:rsid w:val="00D954DB"/>
    <w:rsid w:val="00D9694E"/>
    <w:rsid w:val="00D97488"/>
    <w:rsid w:val="00D975A2"/>
    <w:rsid w:val="00DA16C3"/>
    <w:rsid w:val="00DA258D"/>
    <w:rsid w:val="00DA45F1"/>
    <w:rsid w:val="00DA47D8"/>
    <w:rsid w:val="00DA5172"/>
    <w:rsid w:val="00DA59E1"/>
    <w:rsid w:val="00DA5C52"/>
    <w:rsid w:val="00DA649E"/>
    <w:rsid w:val="00DA6883"/>
    <w:rsid w:val="00DA74BF"/>
    <w:rsid w:val="00DB038E"/>
    <w:rsid w:val="00DB0505"/>
    <w:rsid w:val="00DB0FEA"/>
    <w:rsid w:val="00DB23A2"/>
    <w:rsid w:val="00DB3294"/>
    <w:rsid w:val="00DB393D"/>
    <w:rsid w:val="00DB3FB8"/>
    <w:rsid w:val="00DB40FD"/>
    <w:rsid w:val="00DB558C"/>
    <w:rsid w:val="00DB59B4"/>
    <w:rsid w:val="00DB601A"/>
    <w:rsid w:val="00DB6125"/>
    <w:rsid w:val="00DB6F41"/>
    <w:rsid w:val="00DB7534"/>
    <w:rsid w:val="00DC0C08"/>
    <w:rsid w:val="00DC1A56"/>
    <w:rsid w:val="00DC2044"/>
    <w:rsid w:val="00DC57F4"/>
    <w:rsid w:val="00DC5E01"/>
    <w:rsid w:val="00DC6D38"/>
    <w:rsid w:val="00DC7A3D"/>
    <w:rsid w:val="00DC7B32"/>
    <w:rsid w:val="00DD1660"/>
    <w:rsid w:val="00DD1A5B"/>
    <w:rsid w:val="00DD217B"/>
    <w:rsid w:val="00DD3353"/>
    <w:rsid w:val="00DD5FE1"/>
    <w:rsid w:val="00DD6341"/>
    <w:rsid w:val="00DD72EF"/>
    <w:rsid w:val="00DD74A1"/>
    <w:rsid w:val="00DE0003"/>
    <w:rsid w:val="00DE1545"/>
    <w:rsid w:val="00DE299A"/>
    <w:rsid w:val="00DE4C09"/>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127E"/>
    <w:rsid w:val="00E11908"/>
    <w:rsid w:val="00E14047"/>
    <w:rsid w:val="00E15BD9"/>
    <w:rsid w:val="00E16904"/>
    <w:rsid w:val="00E176B9"/>
    <w:rsid w:val="00E204E2"/>
    <w:rsid w:val="00E21125"/>
    <w:rsid w:val="00E21508"/>
    <w:rsid w:val="00E22077"/>
    <w:rsid w:val="00E22D41"/>
    <w:rsid w:val="00E253F7"/>
    <w:rsid w:val="00E32379"/>
    <w:rsid w:val="00E3284E"/>
    <w:rsid w:val="00E33165"/>
    <w:rsid w:val="00E33AB4"/>
    <w:rsid w:val="00E34124"/>
    <w:rsid w:val="00E36239"/>
    <w:rsid w:val="00E368ED"/>
    <w:rsid w:val="00E4037D"/>
    <w:rsid w:val="00E40812"/>
    <w:rsid w:val="00E42688"/>
    <w:rsid w:val="00E429CD"/>
    <w:rsid w:val="00E42C01"/>
    <w:rsid w:val="00E4346D"/>
    <w:rsid w:val="00E43A98"/>
    <w:rsid w:val="00E4498B"/>
    <w:rsid w:val="00E454BD"/>
    <w:rsid w:val="00E45D45"/>
    <w:rsid w:val="00E47320"/>
    <w:rsid w:val="00E47AED"/>
    <w:rsid w:val="00E50F8E"/>
    <w:rsid w:val="00E50FBE"/>
    <w:rsid w:val="00E519D0"/>
    <w:rsid w:val="00E53054"/>
    <w:rsid w:val="00E54E99"/>
    <w:rsid w:val="00E551EE"/>
    <w:rsid w:val="00E571DF"/>
    <w:rsid w:val="00E57654"/>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0055"/>
    <w:rsid w:val="00E81AA7"/>
    <w:rsid w:val="00E82F40"/>
    <w:rsid w:val="00E8556B"/>
    <w:rsid w:val="00E866FA"/>
    <w:rsid w:val="00E86BD3"/>
    <w:rsid w:val="00E876B5"/>
    <w:rsid w:val="00E877A1"/>
    <w:rsid w:val="00E87C5C"/>
    <w:rsid w:val="00E90AD4"/>
    <w:rsid w:val="00E90FC4"/>
    <w:rsid w:val="00E91F7A"/>
    <w:rsid w:val="00E94726"/>
    <w:rsid w:val="00E94B6F"/>
    <w:rsid w:val="00E96AC0"/>
    <w:rsid w:val="00EA094B"/>
    <w:rsid w:val="00EA0A84"/>
    <w:rsid w:val="00EA150B"/>
    <w:rsid w:val="00EA2252"/>
    <w:rsid w:val="00EA35BE"/>
    <w:rsid w:val="00EA4C6A"/>
    <w:rsid w:val="00EA68EF"/>
    <w:rsid w:val="00EA6A52"/>
    <w:rsid w:val="00EA75E1"/>
    <w:rsid w:val="00EA7C65"/>
    <w:rsid w:val="00EB0F27"/>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6BCE"/>
    <w:rsid w:val="00EC700C"/>
    <w:rsid w:val="00EC728B"/>
    <w:rsid w:val="00EC7E89"/>
    <w:rsid w:val="00ED096C"/>
    <w:rsid w:val="00ED1127"/>
    <w:rsid w:val="00ED118A"/>
    <w:rsid w:val="00ED1835"/>
    <w:rsid w:val="00ED3373"/>
    <w:rsid w:val="00ED6287"/>
    <w:rsid w:val="00ED7010"/>
    <w:rsid w:val="00ED7207"/>
    <w:rsid w:val="00ED734C"/>
    <w:rsid w:val="00EE09B5"/>
    <w:rsid w:val="00EE0D13"/>
    <w:rsid w:val="00EE1B13"/>
    <w:rsid w:val="00EE2CF8"/>
    <w:rsid w:val="00EE3A35"/>
    <w:rsid w:val="00EE589F"/>
    <w:rsid w:val="00EE7379"/>
    <w:rsid w:val="00EF01FD"/>
    <w:rsid w:val="00EF063A"/>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3393"/>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D37"/>
    <w:rsid w:val="00F44E2C"/>
    <w:rsid w:val="00F47B25"/>
    <w:rsid w:val="00F47C66"/>
    <w:rsid w:val="00F50D6A"/>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0D96"/>
    <w:rsid w:val="00FB154F"/>
    <w:rsid w:val="00FB34F3"/>
    <w:rsid w:val="00FB3E47"/>
    <w:rsid w:val="00FB5B13"/>
    <w:rsid w:val="00FB6376"/>
    <w:rsid w:val="00FB63B9"/>
    <w:rsid w:val="00FB651C"/>
    <w:rsid w:val="00FB73E8"/>
    <w:rsid w:val="00FC0370"/>
    <w:rsid w:val="00FC0769"/>
    <w:rsid w:val="00FC2B31"/>
    <w:rsid w:val="00FC386C"/>
    <w:rsid w:val="00FC41BE"/>
    <w:rsid w:val="00FC43ED"/>
    <w:rsid w:val="00FC516E"/>
    <w:rsid w:val="00FC679F"/>
    <w:rsid w:val="00FC6DFE"/>
    <w:rsid w:val="00FC769A"/>
    <w:rsid w:val="00FD12A5"/>
    <w:rsid w:val="00FD1607"/>
    <w:rsid w:val="00FD194B"/>
    <w:rsid w:val="00FD3659"/>
    <w:rsid w:val="00FD496D"/>
    <w:rsid w:val="00FD7867"/>
    <w:rsid w:val="00FE0C2F"/>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B820"/>
  <w15:docId w15:val="{82709ABB-A163-4A01-AE0F-82C3B45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link w:val="af0"/>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1">
    <w:name w:val="Body Text"/>
    <w:basedOn w:val="a"/>
    <w:link w:val="af2"/>
    <w:uiPriority w:val="99"/>
    <w:unhideWhenUsed/>
    <w:rsid w:val="00E76FB6"/>
    <w:pPr>
      <w:spacing w:after="120"/>
    </w:pPr>
  </w:style>
  <w:style w:type="character" w:customStyle="1" w:styleId="af2">
    <w:name w:val="Основной текст Знак"/>
    <w:basedOn w:val="a0"/>
    <w:link w:val="af1"/>
    <w:uiPriority w:val="99"/>
    <w:rsid w:val="00E76FB6"/>
  </w:style>
  <w:style w:type="paragraph" w:customStyle="1" w:styleId="af3">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customStyle="1" w:styleId="14">
    <w:name w:val="Неразрешенное упоминание1"/>
    <w:basedOn w:val="a0"/>
    <w:uiPriority w:val="99"/>
    <w:semiHidden/>
    <w:unhideWhenUsed/>
    <w:rsid w:val="00F8280B"/>
    <w:rPr>
      <w:color w:val="605E5C"/>
      <w:shd w:val="clear" w:color="auto" w:fill="E1DFDD"/>
    </w:rPr>
  </w:style>
  <w:style w:type="character" w:styleId="af4">
    <w:name w:val="annotation reference"/>
    <w:basedOn w:val="a0"/>
    <w:uiPriority w:val="99"/>
    <w:semiHidden/>
    <w:unhideWhenUsed/>
    <w:rsid w:val="005E4D5E"/>
    <w:rPr>
      <w:sz w:val="16"/>
      <w:szCs w:val="16"/>
    </w:rPr>
  </w:style>
  <w:style w:type="paragraph" w:styleId="af5">
    <w:name w:val="annotation text"/>
    <w:basedOn w:val="a"/>
    <w:link w:val="af6"/>
    <w:uiPriority w:val="99"/>
    <w:semiHidden/>
    <w:unhideWhenUsed/>
    <w:rsid w:val="005E4D5E"/>
    <w:pPr>
      <w:spacing w:line="240" w:lineRule="auto"/>
    </w:pPr>
    <w:rPr>
      <w:sz w:val="20"/>
      <w:szCs w:val="20"/>
    </w:rPr>
  </w:style>
  <w:style w:type="character" w:customStyle="1" w:styleId="af6">
    <w:name w:val="Текст примечания Знак"/>
    <w:basedOn w:val="a0"/>
    <w:link w:val="af5"/>
    <w:uiPriority w:val="99"/>
    <w:semiHidden/>
    <w:rsid w:val="005E4D5E"/>
    <w:rPr>
      <w:sz w:val="20"/>
      <w:szCs w:val="20"/>
    </w:rPr>
  </w:style>
  <w:style w:type="paragraph" w:styleId="af7">
    <w:name w:val="annotation subject"/>
    <w:basedOn w:val="af5"/>
    <w:next w:val="af5"/>
    <w:link w:val="af8"/>
    <w:uiPriority w:val="99"/>
    <w:semiHidden/>
    <w:unhideWhenUsed/>
    <w:rsid w:val="005E4D5E"/>
    <w:rPr>
      <w:b/>
      <w:bCs/>
    </w:rPr>
  </w:style>
  <w:style w:type="character" w:customStyle="1" w:styleId="af8">
    <w:name w:val="Тема примечания Знак"/>
    <w:basedOn w:val="af6"/>
    <w:link w:val="af7"/>
    <w:uiPriority w:val="99"/>
    <w:semiHidden/>
    <w:rsid w:val="005E4D5E"/>
    <w:rPr>
      <w:b/>
      <w:bCs/>
      <w:sz w:val="20"/>
      <w:szCs w:val="20"/>
    </w:rPr>
  </w:style>
  <w:style w:type="character" w:customStyle="1" w:styleId="af0">
    <w:name w:val="Без интервала Знак"/>
    <w:link w:val="af"/>
    <w:uiPriority w:val="1"/>
    <w:locked/>
    <w:rsid w:val="00516860"/>
    <w:rPr>
      <w:rFonts w:ascii="Calibri" w:eastAsia="Times New Roman" w:hAnsi="Calibri" w:cs="Times New Roman"/>
    </w:rPr>
  </w:style>
  <w:style w:type="paragraph" w:customStyle="1" w:styleId="Standard">
    <w:name w:val="Standard"/>
    <w:rsid w:val="00617D5F"/>
    <w:pPr>
      <w:suppressAutoHyphens/>
      <w:textAlignment w:val="baseline"/>
    </w:pPr>
    <w:rPr>
      <w:rFonts w:ascii="Calibri" w:eastAsia="Segoe UI" w:hAnsi="Calibri" w:cs="Tahoma"/>
      <w:lang w:eastAsia="zh-CN"/>
    </w:rPr>
  </w:style>
  <w:style w:type="character" w:styleId="af9">
    <w:name w:val="Unresolved Mention"/>
    <w:basedOn w:val="a0"/>
    <w:uiPriority w:val="99"/>
    <w:semiHidden/>
    <w:unhideWhenUsed/>
    <w:rsid w:val="00E119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08609">
      <w:bodyDiv w:val="1"/>
      <w:marLeft w:val="0"/>
      <w:marRight w:val="0"/>
      <w:marTop w:val="0"/>
      <w:marBottom w:val="0"/>
      <w:divBdr>
        <w:top w:val="none" w:sz="0" w:space="0" w:color="auto"/>
        <w:left w:val="none" w:sz="0" w:space="0" w:color="auto"/>
        <w:bottom w:val="none" w:sz="0" w:space="0" w:color="auto"/>
        <w:right w:val="none" w:sz="0" w:space="0" w:color="auto"/>
      </w:divBdr>
    </w:div>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276717901">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783233380">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334410868">
      <w:bodyDiv w:val="1"/>
      <w:marLeft w:val="0"/>
      <w:marRight w:val="0"/>
      <w:marTop w:val="0"/>
      <w:marBottom w:val="0"/>
      <w:divBdr>
        <w:top w:val="none" w:sz="0" w:space="0" w:color="auto"/>
        <w:left w:val="none" w:sz="0" w:space="0" w:color="auto"/>
        <w:bottom w:val="none" w:sz="0" w:space="0" w:color="auto"/>
        <w:right w:val="none" w:sz="0" w:space="0" w:color="auto"/>
      </w:divBdr>
    </w:div>
    <w:div w:id="1443573875">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20223010">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24895535">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5plu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5plus.r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p5plus.ru.ru/" TargetMode="External"/><Relationship Id="rId4" Type="http://schemas.openxmlformats.org/officeDocument/2006/relationships/settings" Target="settings.xml"/><Relationship Id="rId9" Type="http://schemas.openxmlformats.org/officeDocument/2006/relationships/hyperlink" Target="https://www.sp5plus.ru.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C1214-9096-4481-8AD7-0E1554F6B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8</Pages>
  <Words>2649</Words>
  <Characters>15104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O.Lyashko</cp:lastModifiedBy>
  <cp:revision>289</cp:revision>
  <cp:lastPrinted>2021-07-23T15:05:00Z</cp:lastPrinted>
  <dcterms:created xsi:type="dcterms:W3CDTF">2016-04-18T15:02:00Z</dcterms:created>
  <dcterms:modified xsi:type="dcterms:W3CDTF">2022-06-24T09:02:00Z</dcterms:modified>
</cp:coreProperties>
</file>