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B13" w:rsidRPr="00957D36" w:rsidRDefault="00147CB1">
      <w:pPr>
        <w:widowControl w:val="0"/>
        <w:pBdr>
          <w:top w:val="nil"/>
          <w:left w:val="nil"/>
          <w:bottom w:val="nil"/>
          <w:right w:val="nil"/>
          <w:between w:val="nil"/>
        </w:pBdr>
        <w:tabs>
          <w:tab w:val="right" w:pos="5834"/>
          <w:tab w:val="left" w:pos="5924"/>
          <w:tab w:val="left" w:pos="8512"/>
        </w:tabs>
        <w:spacing w:line="240" w:lineRule="auto"/>
        <w:ind w:left="0" w:hanging="2"/>
        <w:jc w:val="center"/>
        <w:rPr>
          <w:color w:val="000000"/>
        </w:rPr>
      </w:pPr>
      <w:r w:rsidRPr="00957D36">
        <w:rPr>
          <w:b/>
          <w:color w:val="000000"/>
        </w:rPr>
        <w:t xml:space="preserve">ДОГОВОР № </w:t>
      </w:r>
    </w:p>
    <w:p w:rsidR="00D76B13" w:rsidRPr="00957D36" w:rsidRDefault="00D76B13">
      <w:pPr>
        <w:widowControl w:val="0"/>
        <w:pBdr>
          <w:top w:val="nil"/>
          <w:left w:val="nil"/>
          <w:bottom w:val="nil"/>
          <w:right w:val="nil"/>
          <w:between w:val="nil"/>
        </w:pBdr>
        <w:tabs>
          <w:tab w:val="right" w:pos="5834"/>
          <w:tab w:val="left" w:pos="5924"/>
          <w:tab w:val="left" w:pos="8512"/>
        </w:tabs>
        <w:spacing w:line="240" w:lineRule="auto"/>
        <w:ind w:left="0" w:hanging="2"/>
        <w:jc w:val="both"/>
        <w:rPr>
          <w:color w:val="000000"/>
        </w:rPr>
      </w:pPr>
    </w:p>
    <w:p w:rsidR="00D76B13" w:rsidRPr="00957D36" w:rsidRDefault="00F6112C">
      <w:pPr>
        <w:pBdr>
          <w:top w:val="nil"/>
          <w:left w:val="nil"/>
          <w:bottom w:val="nil"/>
          <w:right w:val="nil"/>
          <w:between w:val="nil"/>
        </w:pBdr>
        <w:spacing w:line="240" w:lineRule="auto"/>
        <w:ind w:left="0" w:hanging="2"/>
        <w:rPr>
          <w:color w:val="000000"/>
        </w:rPr>
      </w:pPr>
      <w:proofErr w:type="spellStart"/>
      <w:r w:rsidRPr="00957D36">
        <w:rPr>
          <w:b/>
          <w:color w:val="000000"/>
        </w:rPr>
        <w:t>п</w:t>
      </w:r>
      <w:r w:rsidR="00147CB1" w:rsidRPr="00957D36">
        <w:rPr>
          <w:b/>
          <w:color w:val="000000"/>
        </w:rPr>
        <w:t>г</w:t>
      </w:r>
      <w:r w:rsidRPr="00957D36">
        <w:rPr>
          <w:b/>
          <w:color w:val="000000"/>
        </w:rPr>
        <w:t>т</w:t>
      </w:r>
      <w:proofErr w:type="spellEnd"/>
      <w:r w:rsidR="00147CB1" w:rsidRPr="00957D36">
        <w:rPr>
          <w:b/>
          <w:color w:val="000000"/>
        </w:rPr>
        <w:t>.</w:t>
      </w:r>
      <w:r w:rsidR="002442F3" w:rsidRPr="00957D36">
        <w:rPr>
          <w:b/>
          <w:color w:val="000000"/>
        </w:rPr>
        <w:t xml:space="preserve"> Си</w:t>
      </w:r>
      <w:r w:rsidRPr="00957D36">
        <w:rPr>
          <w:b/>
          <w:color w:val="000000"/>
        </w:rPr>
        <w:t>риус</w:t>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r>
      <w:r w:rsidR="00147CB1" w:rsidRPr="00957D36">
        <w:rPr>
          <w:b/>
          <w:color w:val="000000"/>
        </w:rPr>
        <w:tab/>
        <w:t xml:space="preserve"> </w:t>
      </w:r>
      <w:r w:rsidR="00147CB1" w:rsidRPr="00957D36">
        <w:rPr>
          <w:b/>
          <w:color w:val="000000"/>
        </w:rPr>
        <w:tab/>
        <w:t xml:space="preserve">              </w:t>
      </w:r>
      <w:proofErr w:type="gramStart"/>
      <w:r w:rsidR="00147CB1" w:rsidRPr="00957D36">
        <w:rPr>
          <w:b/>
          <w:color w:val="000000"/>
        </w:rPr>
        <w:t xml:space="preserve">   «</w:t>
      </w:r>
      <w:proofErr w:type="gramEnd"/>
      <w:r w:rsidR="00147CB1" w:rsidRPr="00957D36">
        <w:rPr>
          <w:b/>
          <w:color w:val="000000"/>
        </w:rPr>
        <w:t xml:space="preserve">  » </w:t>
      </w:r>
      <w:r w:rsidRPr="00957D36">
        <w:rPr>
          <w:b/>
          <w:color w:val="000000"/>
        </w:rPr>
        <w:t>июл</w:t>
      </w:r>
      <w:r w:rsidR="00AD7FD7" w:rsidRPr="00957D36">
        <w:rPr>
          <w:b/>
          <w:color w:val="000000"/>
        </w:rPr>
        <w:t>я</w:t>
      </w:r>
      <w:r w:rsidR="00147CB1" w:rsidRPr="00957D36">
        <w:rPr>
          <w:b/>
          <w:color w:val="000000"/>
        </w:rPr>
        <w:t xml:space="preserve"> 20</w:t>
      </w:r>
      <w:r w:rsidR="00AD7FD7" w:rsidRPr="00957D36">
        <w:rPr>
          <w:b/>
        </w:rPr>
        <w:t>2</w:t>
      </w:r>
      <w:r w:rsidRPr="00957D36">
        <w:rPr>
          <w:b/>
        </w:rPr>
        <w:t>4</w:t>
      </w:r>
      <w:r w:rsidR="00AD7FD7" w:rsidRPr="00957D36">
        <w:rPr>
          <w:b/>
        </w:rPr>
        <w:t xml:space="preserve"> </w:t>
      </w:r>
      <w:r w:rsidR="00147CB1" w:rsidRPr="00957D36">
        <w:rPr>
          <w:b/>
          <w:color w:val="000000"/>
        </w:rPr>
        <w:t>г.</w:t>
      </w:r>
    </w:p>
    <w:p w:rsidR="00D76B13" w:rsidRPr="00957D36" w:rsidRDefault="00D76B13">
      <w:pPr>
        <w:pBdr>
          <w:top w:val="nil"/>
          <w:left w:val="nil"/>
          <w:bottom w:val="nil"/>
          <w:right w:val="nil"/>
          <w:between w:val="nil"/>
        </w:pBdr>
        <w:spacing w:line="240" w:lineRule="auto"/>
        <w:ind w:left="0" w:right="-1" w:hanging="2"/>
        <w:jc w:val="both"/>
        <w:rPr>
          <w:color w:val="000000"/>
        </w:rPr>
      </w:pPr>
    </w:p>
    <w:p w:rsidR="00130131" w:rsidRPr="00957D36" w:rsidRDefault="00130131" w:rsidP="00130131">
      <w:pPr>
        <w:spacing w:line="276" w:lineRule="auto"/>
        <w:ind w:left="0" w:hanging="2"/>
        <w:jc w:val="both"/>
      </w:pPr>
      <w:r w:rsidRPr="00957D36">
        <w:rPr>
          <w:b/>
          <w:bCs/>
        </w:rPr>
        <w:t>Общество с ограниченной ответственностью «Специализированный застройщик «Сочи-Парк пять плюс»</w:t>
      </w:r>
      <w:r w:rsidRPr="00957D36">
        <w:t xml:space="preserve"> (ООО «Специализированный застройщик «Сочи-Парк пять плюс»), ИНН 2367009386, ОГРН 1192375037062, именуемое в дальнейшем </w:t>
      </w:r>
      <w:r w:rsidRPr="00957D36">
        <w:rPr>
          <w:b/>
        </w:rPr>
        <w:t>«Заказчик»</w:t>
      </w:r>
      <w:r w:rsidRPr="00957D36">
        <w:t xml:space="preserve">, в лице первого заместителя генерального директора Немцова Александра Вячеславовича, действующего на основании доверенности </w:t>
      </w:r>
      <w:bookmarkStart w:id="0" w:name="_Hlk96002185"/>
      <w:r w:rsidRPr="00957D36">
        <w:t xml:space="preserve">от 16.02.2022 г., удостоверенной Новиковой Светланой Геннадьевной, временно исполняющим обязанности нотариуса Сочинского нотариального округа </w:t>
      </w:r>
      <w:proofErr w:type="spellStart"/>
      <w:r w:rsidRPr="00957D36">
        <w:t>Купеевой</w:t>
      </w:r>
      <w:proofErr w:type="spellEnd"/>
      <w:r w:rsidRPr="00957D36">
        <w:t xml:space="preserve"> Юлии Владимировны, зарегистрировано в реестре: № 23/186-н/23-2022-3-204</w:t>
      </w:r>
      <w:bookmarkEnd w:id="0"/>
      <w:r w:rsidRPr="00957D36">
        <w:t xml:space="preserve">, с одной стороны, и </w:t>
      </w:r>
    </w:p>
    <w:p w:rsidR="00130131" w:rsidRPr="00957D36" w:rsidRDefault="00130131" w:rsidP="00130131">
      <w:pPr>
        <w:ind w:left="0" w:hanging="2"/>
        <w:jc w:val="both"/>
      </w:pPr>
      <w:r w:rsidRPr="00957D36">
        <w:rPr>
          <w:b/>
        </w:rPr>
        <w:t xml:space="preserve">__________________ «_________» (__________), </w:t>
      </w:r>
      <w:r w:rsidRPr="00957D36">
        <w:t>именуемое в дальнейшем «Исполнитель», в лице __________, действующего на основании _____________________, с другой стороны, далее вместе именуемые «Стороны», а по отдельности «Сторона», заключили настоящий договор на оказание услуг (далее -  «Договор») о нижеследующем:</w:t>
      </w:r>
    </w:p>
    <w:p w:rsidR="00D76B13" w:rsidRPr="00957D36" w:rsidRDefault="00147CB1">
      <w:pPr>
        <w:pBdr>
          <w:top w:val="nil"/>
          <w:left w:val="nil"/>
          <w:bottom w:val="nil"/>
          <w:right w:val="nil"/>
          <w:between w:val="nil"/>
        </w:pBdr>
        <w:spacing w:line="240" w:lineRule="auto"/>
        <w:ind w:left="0" w:hanging="2"/>
        <w:jc w:val="center"/>
        <w:rPr>
          <w:color w:val="000000"/>
        </w:rPr>
      </w:pPr>
      <w:r w:rsidRPr="00957D36">
        <w:rPr>
          <w:b/>
          <w:color w:val="000000"/>
        </w:rPr>
        <w:t>1</w:t>
      </w:r>
      <w:r w:rsidRPr="00957D36">
        <w:rPr>
          <w:color w:val="000000"/>
        </w:rPr>
        <w:t xml:space="preserve">. </w:t>
      </w:r>
      <w:r w:rsidRPr="00957D36">
        <w:rPr>
          <w:b/>
          <w:color w:val="000000"/>
        </w:rPr>
        <w:t>Предмет договора.</w:t>
      </w:r>
    </w:p>
    <w:p w:rsidR="00F42CBF" w:rsidRPr="00957D36" w:rsidRDefault="00147CB1"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 xml:space="preserve">Исполнитель обязуется </w:t>
      </w:r>
      <w:r w:rsidRPr="00957D36">
        <w:rPr>
          <w:b/>
          <w:color w:val="000000"/>
        </w:rPr>
        <w:t>оказать услуги</w:t>
      </w:r>
      <w:r w:rsidR="00FA28D6" w:rsidRPr="00957D36">
        <w:rPr>
          <w:b/>
          <w:color w:val="000000"/>
        </w:rPr>
        <w:t xml:space="preserve"> </w:t>
      </w:r>
      <w:r w:rsidR="00C345B5" w:rsidRPr="00957D36">
        <w:rPr>
          <w:b/>
          <w:color w:val="000000"/>
        </w:rPr>
        <w:t xml:space="preserve">по </w:t>
      </w:r>
      <w:r w:rsidR="00A46795" w:rsidRPr="00957D36">
        <w:rPr>
          <w:b/>
          <w:color w:val="000000"/>
        </w:rPr>
        <w:t xml:space="preserve">ведению канала/чата для брокеров в мессенджере </w:t>
      </w:r>
      <w:proofErr w:type="spellStart"/>
      <w:r w:rsidR="00A46795" w:rsidRPr="00957D36">
        <w:rPr>
          <w:b/>
          <w:color w:val="000000"/>
        </w:rPr>
        <w:t>Telegram</w:t>
      </w:r>
      <w:proofErr w:type="spellEnd"/>
      <w:r w:rsidR="00A46795" w:rsidRPr="00957D36">
        <w:rPr>
          <w:b/>
          <w:color w:val="000000"/>
        </w:rPr>
        <w:t xml:space="preserve"> для продвижения проекта MANTERA </w:t>
      </w:r>
      <w:proofErr w:type="spellStart"/>
      <w:r w:rsidR="00A46795" w:rsidRPr="00957D36">
        <w:rPr>
          <w:b/>
          <w:color w:val="000000"/>
        </w:rPr>
        <w:t>Seaview</w:t>
      </w:r>
      <w:proofErr w:type="spellEnd"/>
      <w:r w:rsidR="00A46795" w:rsidRPr="00957D36">
        <w:rPr>
          <w:b/>
          <w:color w:val="000000"/>
        </w:rPr>
        <w:t xml:space="preserve"> </w:t>
      </w:r>
      <w:proofErr w:type="spellStart"/>
      <w:r w:rsidR="00A46795" w:rsidRPr="00957D36">
        <w:rPr>
          <w:b/>
          <w:color w:val="000000"/>
        </w:rPr>
        <w:t>residence</w:t>
      </w:r>
      <w:proofErr w:type="spellEnd"/>
      <w:r w:rsidR="00A46795" w:rsidRPr="00957D36">
        <w:rPr>
          <w:color w:val="000000"/>
        </w:rPr>
        <w:t xml:space="preserve"> для нужд Объекта Гостиничный комплекс категории 5 звезд с апартаментами, расположенного по адресу: Краснодарский край, </w:t>
      </w:r>
      <w:proofErr w:type="spellStart"/>
      <w:r w:rsidR="00A46795" w:rsidRPr="00957D36">
        <w:rPr>
          <w:color w:val="000000"/>
        </w:rPr>
        <w:t>пгт</w:t>
      </w:r>
      <w:proofErr w:type="spellEnd"/>
      <w:r w:rsidR="00A46795" w:rsidRPr="00957D36">
        <w:rPr>
          <w:color w:val="000000"/>
        </w:rPr>
        <w:t>. Сириус, пр-т Олимпийский, земельный участок с кадастровым номером 23:49:0000000:13062</w:t>
      </w:r>
      <w:r w:rsidR="00FA28D6" w:rsidRPr="00957D36">
        <w:t xml:space="preserve"> (далее – «Объект)</w:t>
      </w:r>
      <w:r w:rsidRPr="00957D36">
        <w:rPr>
          <w:color w:val="000000"/>
        </w:rPr>
        <w:t xml:space="preserve"> </w:t>
      </w:r>
      <w:r w:rsidR="00A46795" w:rsidRPr="00957D36">
        <w:rPr>
          <w:color w:val="000000"/>
        </w:rPr>
        <w:t>в порядке и на условиях, предусмотренных Договором и Техническим заданием (Приложение 1 к Договору</w:t>
      </w:r>
      <w:r w:rsidR="00B57B09" w:rsidRPr="00957D36">
        <w:rPr>
          <w:color w:val="000000"/>
        </w:rPr>
        <w:t>)</w:t>
      </w:r>
      <w:r w:rsidR="00A46795" w:rsidRPr="00957D36">
        <w:rPr>
          <w:color w:val="000000"/>
        </w:rPr>
        <w:t xml:space="preserve"> (далее – Услуги), а Заказчик обязуется принять надлежащим образом оказанные услуги и оплатить их на условиях настоящего Договора</w:t>
      </w:r>
      <w:r w:rsidRPr="00957D36">
        <w:rPr>
          <w:color w:val="000000"/>
        </w:rPr>
        <w:t>.</w:t>
      </w:r>
    </w:p>
    <w:p w:rsidR="00B57B09" w:rsidRPr="00957D36" w:rsidRDefault="00F42CBF"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Перечень Услуг, их объем,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
    <w:p w:rsidR="005A562F" w:rsidRPr="00957D36" w:rsidRDefault="005A562F"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Исполнитель оказывает Заказчику услуги удаленно с использованием сети Интернет по адресу местонахождения Исполнителя: ______________</w:t>
      </w:r>
    </w:p>
    <w:p w:rsidR="00AC4E0D" w:rsidRPr="00957D36" w:rsidRDefault="00AC4E0D" w:rsidP="00F42CBF">
      <w:pPr>
        <w:numPr>
          <w:ilvl w:val="1"/>
          <w:numId w:val="1"/>
        </w:numPr>
        <w:pBdr>
          <w:top w:val="nil"/>
          <w:left w:val="nil"/>
          <w:bottom w:val="nil"/>
          <w:right w:val="nil"/>
          <w:between w:val="nil"/>
        </w:pBdr>
        <w:spacing w:line="240" w:lineRule="auto"/>
        <w:ind w:left="0" w:hanging="2"/>
        <w:jc w:val="both"/>
        <w:rPr>
          <w:color w:val="000000"/>
        </w:rPr>
      </w:pPr>
      <w:r w:rsidRPr="00957D36">
        <w:rPr>
          <w:color w:val="000000"/>
        </w:rPr>
        <w:t xml:space="preserve">Срок оказания услуг с </w:t>
      </w:r>
      <w:r w:rsidR="006B729F" w:rsidRPr="00957D36">
        <w:rPr>
          <w:color w:val="000000"/>
        </w:rPr>
        <w:t xml:space="preserve">даты подписания Договора </w:t>
      </w:r>
      <w:r w:rsidRPr="00957D36">
        <w:rPr>
          <w:color w:val="000000"/>
        </w:rPr>
        <w:t xml:space="preserve">по </w:t>
      </w:r>
      <w:r w:rsidR="006B729F" w:rsidRPr="00957D36">
        <w:rPr>
          <w:color w:val="000000"/>
        </w:rPr>
        <w:t>15</w:t>
      </w:r>
      <w:r w:rsidRPr="00957D36">
        <w:rPr>
          <w:color w:val="000000"/>
        </w:rPr>
        <w:t>.</w:t>
      </w:r>
      <w:r w:rsidR="006B729F" w:rsidRPr="00957D36">
        <w:rPr>
          <w:color w:val="000000"/>
        </w:rPr>
        <w:t>07</w:t>
      </w:r>
      <w:r w:rsidRPr="00957D36">
        <w:rPr>
          <w:color w:val="000000"/>
        </w:rPr>
        <w:t>.202</w:t>
      </w:r>
      <w:r w:rsidR="006B729F" w:rsidRPr="00957D36">
        <w:rPr>
          <w:color w:val="000000"/>
        </w:rPr>
        <w:t>5</w:t>
      </w:r>
      <w:r w:rsidRPr="00957D36">
        <w:rPr>
          <w:color w:val="000000"/>
        </w:rPr>
        <w:t>.</w:t>
      </w:r>
    </w:p>
    <w:p w:rsidR="00D76B13" w:rsidRPr="00957D36" w:rsidRDefault="00147CB1" w:rsidP="000D0ECB">
      <w:pPr>
        <w:pBdr>
          <w:top w:val="nil"/>
          <w:left w:val="nil"/>
          <w:bottom w:val="nil"/>
          <w:right w:val="nil"/>
          <w:between w:val="nil"/>
        </w:pBdr>
        <w:spacing w:line="240" w:lineRule="auto"/>
        <w:ind w:left="0" w:right="-1" w:hanging="2"/>
        <w:jc w:val="center"/>
        <w:rPr>
          <w:color w:val="000000"/>
        </w:rPr>
      </w:pPr>
      <w:r w:rsidRPr="00957D36">
        <w:rPr>
          <w:b/>
          <w:color w:val="000000"/>
        </w:rPr>
        <w:t>2. Права и обязанности Сторон</w:t>
      </w:r>
    </w:p>
    <w:p w:rsidR="00D76B13" w:rsidRPr="00957D36" w:rsidRDefault="00147CB1">
      <w:pPr>
        <w:numPr>
          <w:ilvl w:val="1"/>
          <w:numId w:val="3"/>
        </w:numPr>
        <w:pBdr>
          <w:top w:val="nil"/>
          <w:left w:val="nil"/>
          <w:bottom w:val="nil"/>
          <w:right w:val="nil"/>
          <w:between w:val="nil"/>
        </w:pBdr>
        <w:spacing w:line="240" w:lineRule="auto"/>
        <w:ind w:left="0" w:hanging="2"/>
        <w:jc w:val="both"/>
        <w:rPr>
          <w:color w:val="000000"/>
        </w:rPr>
      </w:pPr>
      <w:r w:rsidRPr="00957D36">
        <w:rPr>
          <w:color w:val="000000"/>
        </w:rPr>
        <w:t>Права и обязанности Исполнителя.</w:t>
      </w:r>
    </w:p>
    <w:p w:rsidR="00D76B13" w:rsidRPr="00957D36" w:rsidRDefault="00147CB1">
      <w:pPr>
        <w:numPr>
          <w:ilvl w:val="2"/>
          <w:numId w:val="3"/>
        </w:numPr>
        <w:pBdr>
          <w:top w:val="nil"/>
          <w:left w:val="nil"/>
          <w:bottom w:val="nil"/>
          <w:right w:val="nil"/>
          <w:between w:val="nil"/>
        </w:pBdr>
        <w:spacing w:line="240" w:lineRule="auto"/>
        <w:ind w:left="0" w:hanging="2"/>
        <w:jc w:val="both"/>
        <w:rPr>
          <w:color w:val="000000"/>
        </w:rPr>
      </w:pPr>
      <w:bookmarkStart w:id="1" w:name="_heading=h.gjdgxs" w:colFirst="0" w:colLast="0"/>
      <w:bookmarkEnd w:id="1"/>
      <w:r w:rsidRPr="00957D36">
        <w:rPr>
          <w:color w:val="000000"/>
        </w:rPr>
        <w:t xml:space="preserve">Исполнитель обязуется оказать услуги в соответствии с п. 1.1, п. 1.2 настоящего Договора в соответствии с условиями и сроками предусмотренными настоящим Договором и Приложениями к нему. </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После завершения оказания услуг ежемесячно предоставлять Заказчику электронный отчет, содержащий в себе общую информацию об оказанных услугах.</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В процессе оказания услуг по настоящему Договору руководствоваться интересами Заказчика.</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Информировать по запросу Заказчика о ходе выполнения Услуг. В случае возникновения обстоятельств, замедляющих оказание Услуг, немедленно поставить в известность Заказчика.</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Устранять по требованию Заказчика недостатки и дефекты, возникших в результате выполнения Услуг в течение 3 рабочих дней с момента обнаружения таковых.</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Не передавать и не показывать третьим лицам, находящуюся у Исполнителя документацию Заказчика.</w:t>
      </w:r>
    </w:p>
    <w:p w:rsidR="005E5BB3" w:rsidRPr="00957D36" w:rsidRDefault="005E5BB3">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 xml:space="preserve">В случае, если информация, размещаемая на площадках, указанных в п.1.1. настоящего Договора подпадает под ФЗ № 38-ФЗ «О рекламе», и подлежит соответствующей маркировке, в соответствие с требованиями действующего Законодательства, письменно уведомить об этом Заказчика услуг. Размещать рекламные компании, отдельную рекламную информацию маркируя ее </w:t>
      </w:r>
      <w:r w:rsidRPr="00957D36">
        <w:rPr>
          <w:color w:val="000000"/>
        </w:rPr>
        <w:lastRenderedPageBreak/>
        <w:t xml:space="preserve">соответствующим образом, через зарегистрированного в установленном законом порядке оператора рекламных данных.  </w:t>
      </w:r>
    </w:p>
    <w:p w:rsidR="00D76B13" w:rsidRPr="00957D36" w:rsidRDefault="00147CB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Исполнитель имеет право требовать от Заказчика оплаты предоставляемых услуг в порядке, предусмотренном настоящим Договором и Приложениями к нему.</w:t>
      </w:r>
    </w:p>
    <w:p w:rsidR="00D76B13" w:rsidRPr="00957D36" w:rsidRDefault="00147CB1">
      <w:pPr>
        <w:numPr>
          <w:ilvl w:val="1"/>
          <w:numId w:val="3"/>
        </w:numPr>
        <w:pBdr>
          <w:top w:val="nil"/>
          <w:left w:val="nil"/>
          <w:bottom w:val="nil"/>
          <w:right w:val="nil"/>
          <w:between w:val="nil"/>
        </w:pBdr>
        <w:spacing w:line="240" w:lineRule="auto"/>
        <w:ind w:left="0" w:hanging="2"/>
        <w:jc w:val="both"/>
        <w:rPr>
          <w:color w:val="000000"/>
        </w:rPr>
      </w:pPr>
      <w:r w:rsidRPr="00957D36">
        <w:rPr>
          <w:color w:val="000000"/>
        </w:rPr>
        <w:t>Права и обязанности Заказчика.</w:t>
      </w:r>
    </w:p>
    <w:p w:rsidR="00D76B13" w:rsidRPr="00957D36" w:rsidRDefault="00147CB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 xml:space="preserve">Заказчик обязуется предоставить Материалы для целей настоящего Договора, соответствующие законодательству Российской Федерации об авторских и смежных правах, о средствах массовой информации, о рекламе. В случаях, предусмотренных законодательством РФ, по письменному запросу Исполнителя, </w:t>
      </w:r>
      <w:r w:rsidRPr="00957D36">
        <w:t>предоставить</w:t>
      </w:r>
      <w:r w:rsidRPr="00957D36">
        <w:rPr>
          <w:color w:val="000000"/>
        </w:rPr>
        <w:t xml:space="preserve"> Исполнителю документы на право использования товарных знаков Заказчиком, иные документы на рекламируемые товары и услуги, информация о которых размещается в сети Интернет Исполнителем. </w:t>
      </w:r>
    </w:p>
    <w:p w:rsidR="00F64B61" w:rsidRPr="00957D36" w:rsidRDefault="00147CB1" w:rsidP="00F64B6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 xml:space="preserve">Заказчик обязуется оплачивать оказываемые Исполнителем услуги в соответствии с пунктом 3 настоящего Договора.  </w:t>
      </w:r>
      <w:bookmarkStart w:id="2" w:name="_heading=h.30j0zll" w:colFirst="0" w:colLast="0"/>
      <w:bookmarkEnd w:id="2"/>
    </w:p>
    <w:p w:rsidR="00F64B61" w:rsidRPr="00957D36" w:rsidRDefault="00F64B61" w:rsidP="00F64B6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Контролировать оказание Услуг на любом этапе и на протяжении действия договора.</w:t>
      </w:r>
    </w:p>
    <w:p w:rsidR="00F64B61" w:rsidRPr="00957D36" w:rsidRDefault="00F64B61" w:rsidP="00F64B61">
      <w:pPr>
        <w:numPr>
          <w:ilvl w:val="2"/>
          <w:numId w:val="3"/>
        </w:numPr>
        <w:pBdr>
          <w:top w:val="nil"/>
          <w:left w:val="nil"/>
          <w:bottom w:val="nil"/>
          <w:right w:val="nil"/>
          <w:between w:val="nil"/>
        </w:pBdr>
        <w:spacing w:line="240" w:lineRule="auto"/>
        <w:ind w:left="0" w:hanging="2"/>
        <w:jc w:val="both"/>
        <w:rPr>
          <w:color w:val="000000"/>
        </w:rPr>
      </w:pPr>
      <w:r w:rsidRPr="00957D36">
        <w:rPr>
          <w:color w:val="000000"/>
        </w:rPr>
        <w:t>Получать от Исполнителя устные и письменные объяснения (пояснения), связанные с оказанием Услуг.</w:t>
      </w:r>
    </w:p>
    <w:p w:rsidR="00D76B13" w:rsidRPr="00957D36" w:rsidRDefault="00147CB1">
      <w:pPr>
        <w:numPr>
          <w:ilvl w:val="0"/>
          <w:numId w:val="3"/>
        </w:numPr>
        <w:pBdr>
          <w:top w:val="nil"/>
          <w:left w:val="nil"/>
          <w:bottom w:val="nil"/>
          <w:right w:val="nil"/>
          <w:between w:val="nil"/>
        </w:pBdr>
        <w:spacing w:line="240" w:lineRule="auto"/>
        <w:ind w:left="0" w:hanging="2"/>
        <w:jc w:val="center"/>
        <w:rPr>
          <w:color w:val="000000"/>
        </w:rPr>
      </w:pPr>
      <w:r w:rsidRPr="00957D36">
        <w:rPr>
          <w:b/>
          <w:color w:val="000000"/>
        </w:rPr>
        <w:t>Стоимость услуг и порядок расчетов</w:t>
      </w:r>
    </w:p>
    <w:p w:rsidR="00CF31E2" w:rsidRPr="00957D36" w:rsidRDefault="00CF31E2" w:rsidP="00CF31E2">
      <w:pPr>
        <w:shd w:val="clear" w:color="auto" w:fill="FFFFFF"/>
        <w:ind w:left="0" w:hanging="2"/>
        <w:contextualSpacing/>
        <w:jc w:val="both"/>
        <w:rPr>
          <w:color w:val="000000"/>
        </w:rPr>
      </w:pPr>
      <w:r w:rsidRPr="00957D36">
        <w:t xml:space="preserve">3.1. </w:t>
      </w:r>
      <w:r w:rsidRPr="00957D36">
        <w:rPr>
          <w:color w:val="000000"/>
        </w:rPr>
        <w:t xml:space="preserve">Общая стоимость Услуг по настоящему Договору (цена Договора) составляет _____________________ (_____________) рублей __ копеек, </w:t>
      </w:r>
      <w:r w:rsidRPr="00957D36">
        <w:rPr>
          <w:i/>
          <w:color w:val="000000"/>
        </w:rPr>
        <w:t>в том числе НДС (20%)______________/без НДС,  НДС не предусмотрен в связи с применением Исполнителем упрощенной системы налогообложения/</w:t>
      </w:r>
      <w:r w:rsidRPr="00957D36">
        <w:rPr>
          <w:color w:val="000000"/>
        </w:rPr>
        <w:t xml:space="preserve"> и определяется в соответствии с Расчетом  стоимости услуг, (Приложение № 2 к настоящему Договору).</w:t>
      </w:r>
    </w:p>
    <w:p w:rsidR="00CF31E2" w:rsidRPr="00957D36" w:rsidRDefault="00CF31E2" w:rsidP="00CF31E2">
      <w:pPr>
        <w:shd w:val="clear" w:color="auto" w:fill="FFFFFF"/>
        <w:ind w:left="0" w:hanging="2"/>
        <w:contextualSpacing/>
        <w:jc w:val="both"/>
        <w:rPr>
          <w:color w:val="000000"/>
        </w:rPr>
      </w:pPr>
      <w:r w:rsidRPr="00957D36">
        <w:rPr>
          <w:color w:val="000000"/>
        </w:rPr>
        <w:t>3.2. Общая стоимость Услуг, указанная в п.3.1. настоящего Договора, является предельной и подлежит соразмерному уменьшению в случае оказания Исполнителем Услуг не в полном объеме, и включает в себя вознаграждение Исполнителя, все налоги и сборы, а также любые иные расходы Исполнителя, связанные с оказанием Услуг по настоящему Договору.</w:t>
      </w:r>
    </w:p>
    <w:p w:rsidR="00CF31E2" w:rsidRPr="00957D36" w:rsidRDefault="00CF31E2" w:rsidP="00CF31E2">
      <w:pPr>
        <w:shd w:val="clear" w:color="auto" w:fill="FFFFFF"/>
        <w:ind w:left="0" w:hanging="2"/>
        <w:contextualSpacing/>
        <w:jc w:val="both"/>
        <w:rPr>
          <w:color w:val="000000"/>
        </w:rPr>
      </w:pPr>
      <w:r w:rsidRPr="00957D36">
        <w:rPr>
          <w:color w:val="000000"/>
        </w:rPr>
        <w:t xml:space="preserve">3.3. Стоимость за единицу каждого вида оказываемых по Договору Услуг согласована Сторонами в Расчете стоимости услуг (Приложении № 2 к настоящему Договору). </w:t>
      </w:r>
      <w:r w:rsidRPr="00957D36">
        <w:rPr>
          <w:rFonts w:eastAsia="Calibri"/>
          <w:lang w:eastAsia="en-US"/>
        </w:rPr>
        <w:t xml:space="preserve">Указанная Цена за единицу Услуг является твердой на весь срок действия Договора.  </w:t>
      </w:r>
    </w:p>
    <w:p w:rsidR="00CF31E2" w:rsidRPr="00957D36" w:rsidRDefault="00CF31E2" w:rsidP="00CF31E2">
      <w:pPr>
        <w:shd w:val="clear" w:color="auto" w:fill="FFFFFF"/>
        <w:ind w:left="0" w:hanging="2"/>
        <w:contextualSpacing/>
        <w:jc w:val="both"/>
        <w:rPr>
          <w:color w:val="000000"/>
        </w:rPr>
      </w:pPr>
      <w:r w:rsidRPr="00957D36">
        <w:rPr>
          <w:color w:val="000000"/>
        </w:rPr>
        <w:t>3.4. Оплата Услуг по настоящему Договору осуществляется Заказчиком в следующем порядке:</w:t>
      </w:r>
    </w:p>
    <w:p w:rsidR="00CF31E2" w:rsidRPr="00957D36" w:rsidRDefault="00CF31E2" w:rsidP="00CF31E2">
      <w:pPr>
        <w:shd w:val="clear" w:color="auto" w:fill="FFFFFF"/>
        <w:ind w:left="0" w:hanging="2"/>
        <w:contextualSpacing/>
        <w:jc w:val="both"/>
        <w:rPr>
          <w:color w:val="000000"/>
        </w:rPr>
      </w:pPr>
      <w:r w:rsidRPr="00957D36">
        <w:rPr>
          <w:color w:val="000000"/>
        </w:rPr>
        <w:t>3.4.1. Заказчик оплачивает 100% общей стоимости Услуг (цены Договора), указанной в пункте 3.1 Договора, что составляет ______________ (_______________) рублей __ копеек, в том числе  НДС 20% - ________________ (________________) рубль __ копейки/без НДС,   в течение 10 (десяти) рабочих дней со дня подписания Сторонами Акта сдачи – приемки оказанных Услуг</w:t>
      </w:r>
      <w:r w:rsidR="00957D36" w:rsidRPr="00957D36">
        <w:rPr>
          <w:color w:val="000000"/>
        </w:rPr>
        <w:t xml:space="preserve"> (Приложение № 3 к настоящему Договору)</w:t>
      </w:r>
      <w:r w:rsidRPr="00957D36">
        <w:rPr>
          <w:color w:val="000000"/>
        </w:rPr>
        <w:t xml:space="preserve"> и выставления Исполнителем оригинала счета на оплату.</w:t>
      </w:r>
    </w:p>
    <w:p w:rsidR="00CF31E2" w:rsidRPr="00957D36" w:rsidRDefault="00CF31E2" w:rsidP="00CF31E2">
      <w:pPr>
        <w:shd w:val="clear" w:color="auto" w:fill="FFFFFF"/>
        <w:ind w:left="0" w:hanging="2"/>
        <w:contextualSpacing/>
        <w:jc w:val="both"/>
        <w:rPr>
          <w:color w:val="000000"/>
        </w:rPr>
      </w:pPr>
      <w:r w:rsidRPr="00957D36">
        <w:rPr>
          <w:color w:val="000000"/>
        </w:rPr>
        <w:t>3.5.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CF31E2" w:rsidRPr="00957D36" w:rsidRDefault="00CF31E2" w:rsidP="00CF31E2">
      <w:pPr>
        <w:shd w:val="clear" w:color="auto" w:fill="FFFFFF"/>
        <w:ind w:left="0" w:hanging="2"/>
        <w:contextualSpacing/>
        <w:jc w:val="both"/>
        <w:rPr>
          <w:color w:val="000000"/>
        </w:rPr>
      </w:pPr>
      <w:r w:rsidRPr="00957D36">
        <w:rPr>
          <w:color w:val="000000"/>
        </w:rPr>
        <w:t>3.6. Обязательства Заказчика по оплате Услуг считаются исполненными с момента списания денежных средств с расчетного счета Заказчика.</w:t>
      </w:r>
    </w:p>
    <w:p w:rsidR="00CF31E2" w:rsidRPr="00957D36" w:rsidRDefault="00CF31E2" w:rsidP="00CF31E2">
      <w:pPr>
        <w:shd w:val="clear" w:color="auto" w:fill="FFFFFF"/>
        <w:ind w:left="0" w:hanging="2"/>
        <w:contextualSpacing/>
        <w:jc w:val="both"/>
        <w:rPr>
          <w:color w:val="000000"/>
        </w:rPr>
      </w:pPr>
      <w:r w:rsidRPr="00957D36">
        <w:rPr>
          <w:color w:val="000000"/>
        </w:rPr>
        <w:t>3.7.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D76B13" w:rsidRPr="00957D36" w:rsidRDefault="00147CB1">
      <w:pPr>
        <w:pBdr>
          <w:top w:val="nil"/>
          <w:left w:val="nil"/>
          <w:bottom w:val="nil"/>
          <w:right w:val="nil"/>
          <w:between w:val="nil"/>
        </w:pBdr>
        <w:spacing w:line="240" w:lineRule="auto"/>
        <w:ind w:left="0" w:hanging="2"/>
        <w:jc w:val="both"/>
        <w:rPr>
          <w:color w:val="000000"/>
        </w:rPr>
      </w:pPr>
      <w:r w:rsidRPr="00957D36">
        <w:rPr>
          <w:color w:val="000000"/>
        </w:rPr>
        <w:t xml:space="preserve">  </w:t>
      </w:r>
    </w:p>
    <w:p w:rsidR="00D76B13" w:rsidRPr="00957D36" w:rsidRDefault="00147CB1">
      <w:pPr>
        <w:pBdr>
          <w:top w:val="nil"/>
          <w:left w:val="nil"/>
          <w:bottom w:val="nil"/>
          <w:right w:val="nil"/>
          <w:between w:val="nil"/>
        </w:pBdr>
        <w:spacing w:line="264" w:lineRule="auto"/>
        <w:ind w:left="0" w:right="-1" w:hanging="2"/>
        <w:jc w:val="center"/>
      </w:pPr>
      <w:r w:rsidRPr="00957D36">
        <w:rPr>
          <w:b/>
        </w:rPr>
        <w:t xml:space="preserve">4. </w:t>
      </w:r>
      <w:r w:rsidRPr="00957D36">
        <w:rPr>
          <w:b/>
          <w:color w:val="000000"/>
        </w:rPr>
        <w:t>Ответственность Сторон.</w:t>
      </w:r>
    </w:p>
    <w:p w:rsidR="00D76B13" w:rsidRPr="00957D36" w:rsidRDefault="00147CB1" w:rsidP="004F462D">
      <w:pPr>
        <w:pBdr>
          <w:top w:val="nil"/>
          <w:left w:val="nil"/>
          <w:bottom w:val="nil"/>
          <w:right w:val="nil"/>
          <w:between w:val="nil"/>
        </w:pBdr>
        <w:spacing w:line="240" w:lineRule="auto"/>
        <w:ind w:left="0" w:hanging="2"/>
        <w:jc w:val="both"/>
        <w:rPr>
          <w:color w:val="000000"/>
        </w:rPr>
      </w:pPr>
      <w:r w:rsidRPr="00957D36">
        <w:t xml:space="preserve">4.1.    </w:t>
      </w:r>
      <w:r w:rsidRPr="00957D36">
        <w:rPr>
          <w:color w:val="000000"/>
        </w:rPr>
        <w:t>За невыполнение или ненадлежащее выполнение обязательств по настоящему договору Исполнитель</w:t>
      </w:r>
      <w:r w:rsidR="00B550A2" w:rsidRPr="00957D36">
        <w:rPr>
          <w:color w:val="000000"/>
        </w:rPr>
        <w:t xml:space="preserve"> </w:t>
      </w:r>
      <w:r w:rsidRPr="00957D36">
        <w:rPr>
          <w:color w:val="000000"/>
        </w:rPr>
        <w:t xml:space="preserve">и Заказчик несут ответственность в соответствии с законодательством Российской Федерации. </w:t>
      </w:r>
    </w:p>
    <w:p w:rsidR="00D76B13" w:rsidRPr="00957D36" w:rsidRDefault="00147CB1" w:rsidP="004F462D">
      <w:pPr>
        <w:pBdr>
          <w:top w:val="nil"/>
          <w:left w:val="nil"/>
          <w:bottom w:val="nil"/>
          <w:right w:val="nil"/>
          <w:between w:val="nil"/>
        </w:pBdr>
        <w:spacing w:line="240" w:lineRule="auto"/>
        <w:ind w:left="0" w:hanging="2"/>
        <w:jc w:val="both"/>
        <w:rPr>
          <w:color w:val="000000"/>
        </w:rPr>
      </w:pPr>
      <w:r w:rsidRPr="00957D36">
        <w:t xml:space="preserve">4.2.    </w:t>
      </w:r>
      <w:r w:rsidR="00F64B61" w:rsidRPr="00957D36">
        <w:rPr>
          <w:color w:val="000000"/>
        </w:rPr>
        <w:t>В случае нарушения Заказчиком обязательств по Договору Исполнитель вправе требовать возмещения только реального ущерба. Упущенная выгода не возмещается.</w:t>
      </w:r>
    </w:p>
    <w:p w:rsidR="00F64B61" w:rsidRPr="00957D36" w:rsidRDefault="00F64B61" w:rsidP="004F462D">
      <w:pPr>
        <w:pBdr>
          <w:top w:val="nil"/>
          <w:left w:val="nil"/>
          <w:bottom w:val="nil"/>
          <w:right w:val="nil"/>
          <w:between w:val="nil"/>
        </w:pBdr>
        <w:spacing w:line="240" w:lineRule="auto"/>
        <w:ind w:left="0" w:hanging="2"/>
        <w:jc w:val="both"/>
        <w:rPr>
          <w:color w:val="000000"/>
        </w:rPr>
      </w:pPr>
      <w:r w:rsidRPr="00957D36">
        <w:rPr>
          <w:color w:val="000000"/>
        </w:rPr>
        <w:lastRenderedPageBreak/>
        <w:t>4.3. Исполнитель обязуется своими силами и за свой счет устранить недостатки, выявленные по итогам оказания услуг.</w:t>
      </w:r>
    </w:p>
    <w:p w:rsidR="00D76B13" w:rsidRPr="00957D36" w:rsidRDefault="00D76B13">
      <w:pPr>
        <w:pBdr>
          <w:top w:val="nil"/>
          <w:left w:val="nil"/>
          <w:bottom w:val="nil"/>
          <w:right w:val="nil"/>
          <w:between w:val="nil"/>
        </w:pBdr>
        <w:spacing w:line="240" w:lineRule="auto"/>
        <w:ind w:left="0" w:hanging="2"/>
      </w:pPr>
    </w:p>
    <w:p w:rsidR="00A87490" w:rsidRPr="00A87490" w:rsidRDefault="00A87490" w:rsidP="00A87490">
      <w:pPr>
        <w:suppressAutoHyphens w:val="0"/>
        <w:spacing w:line="240" w:lineRule="auto"/>
        <w:ind w:leftChars="0" w:left="0" w:firstLineChars="0" w:firstLine="0"/>
        <w:jc w:val="center"/>
        <w:textDirection w:val="lrTb"/>
        <w:textAlignment w:val="auto"/>
        <w:outlineLvl w:val="9"/>
        <w:rPr>
          <w:b/>
          <w:bCs/>
          <w:color w:val="000000"/>
          <w:position w:val="0"/>
        </w:rPr>
      </w:pPr>
      <w:r w:rsidRPr="00957D36">
        <w:rPr>
          <w:b/>
          <w:bCs/>
          <w:color w:val="000000"/>
          <w:position w:val="0"/>
        </w:rPr>
        <w:t xml:space="preserve">5. </w:t>
      </w:r>
      <w:r w:rsidRPr="00A87490">
        <w:rPr>
          <w:b/>
          <w:bCs/>
          <w:color w:val="000000"/>
          <w:position w:val="0"/>
        </w:rPr>
        <w:t>ПОРЯДОК ОКАЗАНИЯ УСЛУГ. СДАЧА-ПРИЕМКА ОКАЗАННЫХ УСЛУГ</w:t>
      </w:r>
    </w:p>
    <w:p w:rsidR="00A87490" w:rsidRPr="00A87490" w:rsidRDefault="00A87490" w:rsidP="00A87490">
      <w:pPr>
        <w:tabs>
          <w:tab w:val="left" w:pos="6240"/>
        </w:tabs>
        <w:suppressAutoHyphens w:val="0"/>
        <w:spacing w:line="240" w:lineRule="auto"/>
        <w:ind w:leftChars="0" w:left="0" w:firstLineChars="0" w:firstLine="0"/>
        <w:jc w:val="both"/>
        <w:textDirection w:val="lrTb"/>
        <w:textAlignment w:val="auto"/>
        <w:outlineLvl w:val="9"/>
        <w:rPr>
          <w:bCs/>
          <w:color w:val="000000"/>
          <w:position w:val="0"/>
        </w:rPr>
      </w:pPr>
      <w:r w:rsidRPr="00A87490">
        <w:rPr>
          <w:bCs/>
          <w:color w:val="000000"/>
          <w:position w:val="0"/>
        </w:rPr>
        <w:t xml:space="preserve">          </w:t>
      </w:r>
      <w:r w:rsidRPr="00957D36">
        <w:rPr>
          <w:bCs/>
          <w:color w:val="000000"/>
          <w:position w:val="0"/>
        </w:rPr>
        <w:t>5</w:t>
      </w:r>
      <w:r w:rsidRPr="00A87490">
        <w:rPr>
          <w:bCs/>
          <w:color w:val="000000"/>
          <w:position w:val="0"/>
        </w:rPr>
        <w:t>.</w:t>
      </w:r>
      <w:r w:rsidRPr="00957D36">
        <w:rPr>
          <w:bCs/>
          <w:color w:val="000000"/>
          <w:position w:val="0"/>
        </w:rPr>
        <w:t>1</w:t>
      </w:r>
      <w:r w:rsidRPr="00A87490">
        <w:rPr>
          <w:bCs/>
          <w:color w:val="000000"/>
          <w:position w:val="0"/>
        </w:rPr>
        <w:t xml:space="preserve">. Исполнитель осуществляет подготовку информационного контента для размещения в </w:t>
      </w:r>
      <w:proofErr w:type="spellStart"/>
      <w:r w:rsidRPr="00A87490">
        <w:rPr>
          <w:bCs/>
          <w:color w:val="000000"/>
          <w:position w:val="0"/>
        </w:rPr>
        <w:t>Телеграм</w:t>
      </w:r>
      <w:proofErr w:type="spellEnd"/>
      <w:r w:rsidRPr="00A87490">
        <w:rPr>
          <w:bCs/>
          <w:color w:val="000000"/>
          <w:position w:val="0"/>
        </w:rPr>
        <w:t>-каналах в сроки, обеспечивающие соблюдение условий настоящего Договора в полном объёме. Все материалы, подготовленные Исполнителем, согласуются с Заказчиком заблаговременно. Информационные материалы, не согласованные с Заказчиком, к размещению не допускаются.</w:t>
      </w:r>
    </w:p>
    <w:p w:rsidR="00A87490" w:rsidRPr="00A87490" w:rsidRDefault="00A87490" w:rsidP="00A87490">
      <w:pPr>
        <w:suppressAutoHyphens w:val="0"/>
        <w:spacing w:line="240" w:lineRule="auto"/>
        <w:ind w:leftChars="0" w:left="0" w:firstLineChars="0" w:firstLine="567"/>
        <w:jc w:val="both"/>
        <w:textDirection w:val="lrTb"/>
        <w:textAlignment w:val="auto"/>
        <w:outlineLvl w:val="9"/>
        <w:rPr>
          <w:bCs/>
          <w:color w:val="000000"/>
          <w:position w:val="0"/>
        </w:rPr>
      </w:pPr>
      <w:r w:rsidRPr="00957D36">
        <w:rPr>
          <w:color w:val="000000"/>
          <w:position w:val="0"/>
        </w:rPr>
        <w:t>5.2</w:t>
      </w:r>
      <w:r w:rsidRPr="00A87490">
        <w:rPr>
          <w:color w:val="000000"/>
          <w:position w:val="0"/>
        </w:rPr>
        <w:t xml:space="preserve"> </w:t>
      </w:r>
      <w:bookmarkStart w:id="3" w:name="_Hlk90632693"/>
      <w:r w:rsidRPr="00A87490">
        <w:rPr>
          <w:color w:val="000000"/>
          <w:position w:val="0"/>
        </w:rPr>
        <w:t xml:space="preserve">В течение 5 (Пяти) рабочих дней с момента размещения информационных материалов </w:t>
      </w:r>
      <w:bookmarkEnd w:id="3"/>
      <w:r w:rsidRPr="00A87490">
        <w:rPr>
          <w:color w:val="000000"/>
          <w:position w:val="0"/>
        </w:rPr>
        <w:t xml:space="preserve">Исполнитель предоставляет Заказчику </w:t>
      </w:r>
      <w:r w:rsidRPr="00A87490">
        <w:rPr>
          <w:bCs/>
          <w:color w:val="000000"/>
          <w:position w:val="0"/>
        </w:rPr>
        <w:t xml:space="preserve">подписанный со своей стороны в 2 (Двух) экземплярах Акт оказанных услуг по форме Приложения № 3 к настоящему Договору и итоговый отчет по результатам размещения информационных материалов. </w:t>
      </w:r>
    </w:p>
    <w:p w:rsidR="00A87490" w:rsidRPr="00A87490" w:rsidRDefault="00A87490" w:rsidP="00A87490">
      <w:pPr>
        <w:widowControl w:val="0"/>
        <w:suppressAutoHyphens w:val="0"/>
        <w:spacing w:line="240" w:lineRule="auto"/>
        <w:ind w:leftChars="0" w:left="0" w:firstLineChars="0" w:firstLine="567"/>
        <w:textDirection w:val="lrTb"/>
        <w:textAlignment w:val="auto"/>
        <w:outlineLvl w:val="9"/>
        <w:rPr>
          <w:color w:val="000000"/>
          <w:position w:val="0"/>
        </w:rPr>
      </w:pPr>
      <w:bookmarkStart w:id="4" w:name="_Hlk90632657"/>
      <w:r w:rsidRPr="00A87490">
        <w:rPr>
          <w:color w:val="000000"/>
          <w:position w:val="0"/>
        </w:rPr>
        <w:t xml:space="preserve">Итоговый отчет по результатам размещения информационных материалов включает следующую информацию: </w:t>
      </w:r>
    </w:p>
    <w:bookmarkEnd w:id="4"/>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 xml:space="preserve">- ссылки на опубликованные материалы; </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 xml:space="preserve">- скриншоты с аккаунтов </w:t>
      </w:r>
      <w:proofErr w:type="spellStart"/>
      <w:r w:rsidRPr="00A87490">
        <w:rPr>
          <w:color w:val="000000"/>
          <w:position w:val="0"/>
        </w:rPr>
        <w:t>Телеграм</w:t>
      </w:r>
      <w:proofErr w:type="spellEnd"/>
      <w:r w:rsidRPr="00A87490">
        <w:rPr>
          <w:color w:val="000000"/>
          <w:position w:val="0"/>
        </w:rPr>
        <w:t>-каналов, где вышла публикация;</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-статистику просмотров постов;</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 xml:space="preserve">- охват.  </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color w:val="000000"/>
          <w:position w:val="0"/>
        </w:rPr>
      </w:pPr>
      <w:r w:rsidRPr="00A87490">
        <w:rPr>
          <w:color w:val="000000"/>
          <w:position w:val="0"/>
        </w:rPr>
        <w:t>5.</w:t>
      </w:r>
      <w:r w:rsidRPr="00957D36">
        <w:rPr>
          <w:color w:val="000000"/>
          <w:position w:val="0"/>
        </w:rPr>
        <w:t>3</w:t>
      </w:r>
      <w:r w:rsidRPr="00A87490">
        <w:rPr>
          <w:color w:val="000000"/>
          <w:position w:val="0"/>
        </w:rPr>
        <w:t xml:space="preserve"> </w:t>
      </w:r>
      <w:r w:rsidRPr="00A87490">
        <w:rPr>
          <w:bCs/>
          <w:color w:val="000000"/>
          <w:position w:val="0"/>
        </w:rPr>
        <w:t>Заказчик не позднее 5 (Пяти) рабочих дней со дня получения Акт оказанных услуг по Заявке осуществляет приемку оказанных услуг, и в случае их принятия направляет Исполнителю в письменной форме 1 (Один) экземпляр подписанного Сторонами Акта оказанных услуг.</w:t>
      </w:r>
    </w:p>
    <w:p w:rsidR="00A87490" w:rsidRPr="00A87490" w:rsidRDefault="00A87490" w:rsidP="00A87490">
      <w:pPr>
        <w:suppressAutoHyphens w:val="0"/>
        <w:spacing w:line="240" w:lineRule="auto"/>
        <w:ind w:leftChars="0" w:left="0" w:firstLineChars="0" w:firstLine="567"/>
        <w:jc w:val="both"/>
        <w:textDirection w:val="lrTb"/>
        <w:textAlignment w:val="auto"/>
        <w:outlineLvl w:val="9"/>
        <w:rPr>
          <w:bCs/>
          <w:color w:val="000000"/>
          <w:position w:val="0"/>
        </w:rPr>
      </w:pPr>
      <w:proofErr w:type="gramStart"/>
      <w:r w:rsidRPr="00957D36">
        <w:rPr>
          <w:bCs/>
          <w:color w:val="000000"/>
          <w:position w:val="0"/>
        </w:rPr>
        <w:t>5.4</w:t>
      </w:r>
      <w:r w:rsidRPr="00A87490">
        <w:rPr>
          <w:bCs/>
          <w:color w:val="000000"/>
          <w:position w:val="0"/>
        </w:rPr>
        <w:t xml:space="preserve"> В</w:t>
      </w:r>
      <w:proofErr w:type="gramEnd"/>
      <w:r w:rsidRPr="00A87490">
        <w:rPr>
          <w:bCs/>
          <w:color w:val="000000"/>
          <w:position w:val="0"/>
        </w:rPr>
        <w:t xml:space="preserve"> случае отказа Заказчика от приемки оказанных услуг Заказчик направляет Исполнителю в письменной форме подписанный Заказчиком отказ от подписания Акта оказанных услуг и перечень недостатков.</w:t>
      </w:r>
    </w:p>
    <w:p w:rsidR="00A87490" w:rsidRPr="00A87490" w:rsidRDefault="00A87490" w:rsidP="00A87490">
      <w:pPr>
        <w:suppressAutoHyphens w:val="0"/>
        <w:spacing w:line="240" w:lineRule="auto"/>
        <w:ind w:leftChars="0" w:left="0" w:firstLineChars="0" w:firstLine="567"/>
        <w:jc w:val="both"/>
        <w:textDirection w:val="lrTb"/>
        <w:textAlignment w:val="auto"/>
        <w:outlineLvl w:val="9"/>
        <w:rPr>
          <w:bCs/>
          <w:color w:val="000000"/>
          <w:position w:val="0"/>
        </w:rPr>
      </w:pPr>
      <w:r w:rsidRPr="00957D36">
        <w:rPr>
          <w:bCs/>
          <w:color w:val="000000"/>
          <w:position w:val="0"/>
        </w:rPr>
        <w:t>5.5</w:t>
      </w:r>
      <w:r w:rsidRPr="00A87490">
        <w:rPr>
          <w:bCs/>
          <w:color w:val="000000"/>
          <w:position w:val="0"/>
        </w:rPr>
        <w:t xml:space="preserve"> Срок устранения недостатков устанавливается Заказчиком в отказе от подписания Акта оказанных услуг. Если срок Заказчиком не установлен, то он должен быть не более 2 (Двух) рабочих дней со дня получения Исполнителем отказа от подписания Акта оказанных услуг и перечня недостатков.</w:t>
      </w:r>
    </w:p>
    <w:p w:rsidR="00A87490" w:rsidRPr="00A87490" w:rsidRDefault="00A87490" w:rsidP="00A87490">
      <w:pPr>
        <w:widowControl w:val="0"/>
        <w:suppressAutoHyphens w:val="0"/>
        <w:spacing w:line="240" w:lineRule="auto"/>
        <w:ind w:leftChars="0" w:left="0" w:firstLineChars="0" w:firstLine="567"/>
        <w:jc w:val="both"/>
        <w:textDirection w:val="lrTb"/>
        <w:textAlignment w:val="auto"/>
        <w:outlineLvl w:val="9"/>
        <w:rPr>
          <w:bCs/>
          <w:color w:val="000000"/>
          <w:position w:val="0"/>
        </w:rPr>
      </w:pPr>
      <w:r w:rsidRPr="00A87490">
        <w:rPr>
          <w:bCs/>
          <w:color w:val="000000"/>
          <w:position w:val="0"/>
        </w:rPr>
        <w:t>При наличии недостатков они устраняются Исполнителем до полного их устранения.</w:t>
      </w:r>
    </w:p>
    <w:p w:rsidR="000D0ECB" w:rsidRPr="00957D36" w:rsidRDefault="000D0ECB">
      <w:pPr>
        <w:pBdr>
          <w:top w:val="nil"/>
          <w:left w:val="nil"/>
          <w:bottom w:val="nil"/>
          <w:right w:val="nil"/>
          <w:between w:val="nil"/>
        </w:pBdr>
        <w:spacing w:line="240" w:lineRule="auto"/>
        <w:ind w:left="0" w:hanging="2"/>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6</w:t>
      </w:r>
      <w:r w:rsidR="00147CB1" w:rsidRPr="00957D36">
        <w:rPr>
          <w:b/>
          <w:color w:val="000000"/>
        </w:rPr>
        <w:t>. Сроки и даты</w:t>
      </w:r>
    </w:p>
    <w:p w:rsidR="00D76B13" w:rsidRPr="00957D36" w:rsidRDefault="00A87490" w:rsidP="00A87490">
      <w:pPr>
        <w:widowControl w:val="0"/>
        <w:pBdr>
          <w:top w:val="nil"/>
          <w:left w:val="nil"/>
          <w:bottom w:val="nil"/>
          <w:right w:val="nil"/>
          <w:between w:val="nil"/>
        </w:pBdr>
        <w:tabs>
          <w:tab w:val="left" w:pos="-709"/>
        </w:tabs>
        <w:spacing w:line="240" w:lineRule="auto"/>
        <w:ind w:leftChars="0" w:left="0" w:firstLineChars="0" w:firstLine="0"/>
        <w:jc w:val="both"/>
        <w:rPr>
          <w:color w:val="000000"/>
        </w:rPr>
      </w:pPr>
      <w:r w:rsidRPr="00957D36">
        <w:rPr>
          <w:color w:val="000000"/>
        </w:rPr>
        <w:t xml:space="preserve">6.1. </w:t>
      </w:r>
      <w:r w:rsidR="00147CB1" w:rsidRPr="00957D36">
        <w:rPr>
          <w:color w:val="000000"/>
        </w:rPr>
        <w:t>Настоящий Договор вступает в силу с момента его подписания обеими сторонами и действует до «</w:t>
      </w:r>
      <w:r w:rsidR="00F42CBF" w:rsidRPr="00957D36">
        <w:rPr>
          <w:color w:val="000000"/>
        </w:rPr>
        <w:t>___</w:t>
      </w:r>
      <w:r w:rsidR="00147CB1" w:rsidRPr="00957D36">
        <w:rPr>
          <w:color w:val="000000"/>
        </w:rPr>
        <w:t xml:space="preserve">» </w:t>
      </w:r>
      <w:r w:rsidR="00F42CBF" w:rsidRPr="00957D36">
        <w:rPr>
          <w:color w:val="000000"/>
        </w:rPr>
        <w:t>июл</w:t>
      </w:r>
      <w:r w:rsidR="00147CB1" w:rsidRPr="00957D36">
        <w:rPr>
          <w:color w:val="000000"/>
        </w:rPr>
        <w:t>я 20</w:t>
      </w:r>
      <w:r w:rsidR="00147CB1" w:rsidRPr="00957D36">
        <w:t>2</w:t>
      </w:r>
      <w:r w:rsidR="004C282A">
        <w:t>5</w:t>
      </w:r>
      <w:bookmarkStart w:id="5" w:name="_GoBack"/>
      <w:bookmarkEnd w:id="5"/>
      <w:r w:rsidR="00147CB1" w:rsidRPr="00957D36">
        <w:rPr>
          <w:color w:val="000000"/>
        </w:rPr>
        <w:t xml:space="preserve"> года. Обязательства, </w:t>
      </w:r>
      <w:r w:rsidR="00147CB1" w:rsidRPr="00957D36">
        <w:t>не исполненные</w:t>
      </w:r>
      <w:r w:rsidR="00147CB1" w:rsidRPr="00957D36">
        <w:rPr>
          <w:color w:val="000000"/>
        </w:rPr>
        <w:t xml:space="preserve"> Сторонами к окончанию срока действия договора, продолжают действовать до момента их полного исполнения Сторонами. </w:t>
      </w:r>
    </w:p>
    <w:p w:rsidR="00A87490" w:rsidRPr="00957D36" w:rsidRDefault="00A87490" w:rsidP="00A87490">
      <w:pPr>
        <w:widowControl w:val="0"/>
        <w:pBdr>
          <w:top w:val="nil"/>
          <w:left w:val="nil"/>
          <w:bottom w:val="nil"/>
          <w:right w:val="nil"/>
          <w:between w:val="nil"/>
        </w:pBdr>
        <w:tabs>
          <w:tab w:val="left" w:pos="-709"/>
        </w:tabs>
        <w:spacing w:line="240" w:lineRule="auto"/>
        <w:ind w:leftChars="0" w:left="0" w:firstLineChars="0" w:firstLine="0"/>
        <w:jc w:val="both"/>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7</w:t>
      </w:r>
      <w:r w:rsidR="00147CB1" w:rsidRPr="00957D36">
        <w:rPr>
          <w:b/>
          <w:color w:val="000000"/>
        </w:rPr>
        <w:t>. Применимое право и разрешение споров</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7.1. </w:t>
      </w:r>
      <w:r w:rsidR="00147CB1" w:rsidRPr="00957D36">
        <w:rPr>
          <w:color w:val="000000"/>
        </w:rPr>
        <w:t xml:space="preserve">Правом, применимым к настоящему Договору, является право РФ. Все споры, возникшие между сторонами и не урегулированные путем переговоров, разрешаются </w:t>
      </w:r>
      <w:proofErr w:type="gramStart"/>
      <w:r w:rsidR="00147CB1" w:rsidRPr="00957D36">
        <w:rPr>
          <w:color w:val="000000"/>
        </w:rPr>
        <w:t>в  Арбитражном</w:t>
      </w:r>
      <w:proofErr w:type="gramEnd"/>
      <w:r w:rsidR="00147CB1" w:rsidRPr="00957D36">
        <w:rPr>
          <w:color w:val="000000"/>
        </w:rPr>
        <w:t xml:space="preserve"> суде </w:t>
      </w:r>
      <w:r w:rsidR="001F2D3B" w:rsidRPr="00957D36">
        <w:rPr>
          <w:color w:val="000000"/>
        </w:rPr>
        <w:t>Краснодарского края</w:t>
      </w:r>
      <w:r w:rsidR="00147CB1" w:rsidRPr="00957D36">
        <w:rPr>
          <w:color w:val="000000"/>
        </w:rPr>
        <w:t>.</w:t>
      </w:r>
    </w:p>
    <w:p w:rsidR="001F2D3B" w:rsidRPr="00957D36" w:rsidRDefault="00A87490" w:rsidP="00A87490">
      <w:pPr>
        <w:ind w:leftChars="0" w:left="0" w:firstLineChars="0" w:firstLine="0"/>
        <w:jc w:val="both"/>
        <w:rPr>
          <w:color w:val="000000"/>
        </w:rPr>
      </w:pPr>
      <w:r w:rsidRPr="00957D36">
        <w:rPr>
          <w:color w:val="000000"/>
        </w:rPr>
        <w:t>7.2.</w:t>
      </w:r>
      <w:r w:rsidR="00B550A2" w:rsidRPr="00957D36">
        <w:rPr>
          <w:color w:val="000000"/>
        </w:rPr>
        <w:t xml:space="preserve"> </w:t>
      </w:r>
      <w:r w:rsidR="001F2D3B" w:rsidRPr="00957D36">
        <w:rPr>
          <w:color w:val="000000"/>
        </w:rPr>
        <w:t xml:space="preserve">Для обмена юридически значимыми сообщениями по настоящему Договору Стороны определяют адреса электронной почты: Заказчик </w:t>
      </w:r>
      <w:hyperlink r:id="rId9" w:history="1">
        <w:r w:rsidR="00274BE6" w:rsidRPr="00957D36">
          <w:rPr>
            <w:rStyle w:val="a9"/>
          </w:rPr>
          <w:t>info@sp5plus.ru</w:t>
        </w:r>
      </w:hyperlink>
      <w:r w:rsidR="001F2D3B" w:rsidRPr="00957D36">
        <w:rPr>
          <w:color w:val="000000"/>
        </w:rPr>
        <w:t xml:space="preserve">; Исполнитель ________________. Юридически значимыми сообщениями по настоящему Договору считаются доставленные с момента отправки с указанного адреса электронной почты одной Стороны на указанный адрес электронной почты другой Стороны при отсутствии сообщений почтовых сервисов о невозможности доставки такого сообщения. Стороны признают юридическую </w:t>
      </w:r>
      <w:proofErr w:type="gramStart"/>
      <w:r w:rsidR="001F2D3B" w:rsidRPr="00957D36">
        <w:rPr>
          <w:color w:val="000000"/>
        </w:rPr>
        <w:t>силу  документов</w:t>
      </w:r>
      <w:proofErr w:type="gramEnd"/>
      <w:r w:rsidR="001F2D3B" w:rsidRPr="00957D36">
        <w:rPr>
          <w:color w:val="000000"/>
        </w:rPr>
        <w:t>, отправленных (полученных) по электронной почте, до момента обмена Сторонами оригиналами данных документов.</w:t>
      </w:r>
    </w:p>
    <w:p w:rsidR="00D76B13" w:rsidRPr="00957D36" w:rsidRDefault="00D76B13">
      <w:pPr>
        <w:widowControl w:val="0"/>
        <w:pBdr>
          <w:top w:val="nil"/>
          <w:left w:val="nil"/>
          <w:bottom w:val="nil"/>
          <w:right w:val="nil"/>
          <w:between w:val="nil"/>
        </w:pBdr>
        <w:tabs>
          <w:tab w:val="left" w:pos="-709"/>
        </w:tabs>
        <w:spacing w:line="264" w:lineRule="auto"/>
        <w:ind w:left="0" w:hanging="2"/>
        <w:jc w:val="both"/>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8</w:t>
      </w:r>
      <w:r w:rsidR="00147CB1" w:rsidRPr="00957D36">
        <w:rPr>
          <w:b/>
          <w:color w:val="000000"/>
        </w:rPr>
        <w:t>. Изменения и дополнения</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8.1. </w:t>
      </w:r>
      <w:r w:rsidR="00147CB1" w:rsidRPr="00957D36">
        <w:rPr>
          <w:color w:val="000000"/>
        </w:rPr>
        <w:t xml:space="preserve">Любые изменения и дополнения к настоящему Договору имеют юридическую силу, если они </w:t>
      </w:r>
      <w:r w:rsidR="00147CB1" w:rsidRPr="00957D36">
        <w:rPr>
          <w:color w:val="000000"/>
        </w:rPr>
        <w:lastRenderedPageBreak/>
        <w:t>оформлены в письменном виде и подписаны обеими Сторонами в виде Дополнительного соглашения к настоящему Договору.</w:t>
      </w:r>
    </w:p>
    <w:p w:rsidR="00D76B13" w:rsidRPr="00957D36" w:rsidRDefault="00D76B13">
      <w:pPr>
        <w:widowControl w:val="0"/>
        <w:pBdr>
          <w:top w:val="nil"/>
          <w:left w:val="nil"/>
          <w:bottom w:val="nil"/>
          <w:right w:val="nil"/>
          <w:between w:val="nil"/>
        </w:pBdr>
        <w:tabs>
          <w:tab w:val="left" w:pos="-709"/>
        </w:tabs>
        <w:spacing w:line="264" w:lineRule="auto"/>
        <w:ind w:left="0" w:hanging="2"/>
        <w:jc w:val="both"/>
      </w:pPr>
    </w:p>
    <w:p w:rsidR="00D76B13" w:rsidRPr="00957D36" w:rsidRDefault="00A87490">
      <w:pPr>
        <w:widowControl w:val="0"/>
        <w:pBdr>
          <w:top w:val="nil"/>
          <w:left w:val="nil"/>
          <w:bottom w:val="nil"/>
          <w:right w:val="nil"/>
          <w:between w:val="nil"/>
        </w:pBdr>
        <w:tabs>
          <w:tab w:val="left" w:pos="90"/>
        </w:tabs>
        <w:spacing w:line="264" w:lineRule="auto"/>
        <w:ind w:left="0" w:hanging="2"/>
        <w:jc w:val="center"/>
        <w:rPr>
          <w:color w:val="000000"/>
        </w:rPr>
      </w:pPr>
      <w:r w:rsidRPr="00957D36">
        <w:rPr>
          <w:b/>
          <w:color w:val="000000"/>
        </w:rPr>
        <w:t>9</w:t>
      </w:r>
      <w:r w:rsidR="00147CB1" w:rsidRPr="00957D36">
        <w:rPr>
          <w:b/>
          <w:color w:val="000000"/>
        </w:rPr>
        <w:t>. Приостановление и расторжение договора</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9.1. </w:t>
      </w:r>
      <w:r w:rsidR="00147CB1" w:rsidRPr="00957D36">
        <w:rPr>
          <w:color w:val="000000"/>
        </w:rPr>
        <w:t xml:space="preserve">Каждая из сторон вправе досрочно расторгнуть настоящий Договор при условии письменного уведомления другой стороны не менее чем за 30 (тридцать) календарных дней до предполагаемой даты расторжения Договора, при этом, если инициатором расторжения Договора выступил Заказчик последний обязан возместить Исполнителя реально произведенные и документально подтвержденные расходы. Расторжение или приостановление срока действия Договора не освобождает Заказчика от оплаты уже оказанных услуг. </w:t>
      </w:r>
    </w:p>
    <w:p w:rsidR="00D76B13" w:rsidRPr="00957D36" w:rsidRDefault="00D76B13">
      <w:pPr>
        <w:widowControl w:val="0"/>
        <w:pBdr>
          <w:top w:val="nil"/>
          <w:left w:val="nil"/>
          <w:bottom w:val="nil"/>
          <w:right w:val="nil"/>
          <w:between w:val="nil"/>
        </w:pBdr>
        <w:tabs>
          <w:tab w:val="left" w:pos="-709"/>
        </w:tabs>
        <w:spacing w:line="264" w:lineRule="auto"/>
        <w:ind w:left="0" w:hanging="2"/>
        <w:jc w:val="both"/>
      </w:pPr>
    </w:p>
    <w:p w:rsidR="00D76B13" w:rsidRPr="00957D36" w:rsidRDefault="00A87490">
      <w:pPr>
        <w:keepNext/>
        <w:keepLines/>
        <w:pBdr>
          <w:top w:val="nil"/>
          <w:left w:val="nil"/>
          <w:bottom w:val="nil"/>
          <w:right w:val="nil"/>
          <w:between w:val="nil"/>
        </w:pBdr>
        <w:tabs>
          <w:tab w:val="left" w:pos="90"/>
        </w:tabs>
        <w:spacing w:line="264" w:lineRule="auto"/>
        <w:ind w:left="0" w:hanging="2"/>
        <w:jc w:val="center"/>
        <w:rPr>
          <w:color w:val="000000"/>
        </w:rPr>
      </w:pPr>
      <w:r w:rsidRPr="00957D36">
        <w:rPr>
          <w:b/>
          <w:color w:val="000000"/>
        </w:rPr>
        <w:t>10</w:t>
      </w:r>
      <w:r w:rsidR="00147CB1" w:rsidRPr="00957D36">
        <w:rPr>
          <w:b/>
          <w:color w:val="000000"/>
        </w:rPr>
        <w:t>. Форс-мажор</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10.1. </w:t>
      </w:r>
      <w:r w:rsidR="00147CB1" w:rsidRPr="00957D36">
        <w:rPr>
          <w:color w:val="00000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(форс-мажор).</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10.2. </w:t>
      </w:r>
      <w:r w:rsidR="00147CB1" w:rsidRPr="00957D36">
        <w:rPr>
          <w:color w:val="000000"/>
        </w:rPr>
        <w:t>В период действия обстоятельств непреодолимой силы выполнение Сторонами своих обязательств по Договору приостанавливается, и санкции за неисполнение обязательств в данный период не применяются.</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10.3. </w:t>
      </w:r>
      <w:r w:rsidR="00147CB1" w:rsidRPr="00957D36">
        <w:rPr>
          <w:color w:val="000000"/>
        </w:rPr>
        <w:t>Сторона, ссылающаяся на обстоятельства непреодолимой силы, обязана в течение семи дней с момента их наступления в письменной форме проинформировать об этом другую Сторону с приложением документов компетентных государственных органов. Информация должна содержать данные о характере обстоятельств, а также оценку их влияния на ход исполнения соответствующей Стороной своих обязательств по настоящему Договору. Несвоевременное извещение о наступлении форс-мажорных обстоятельств лишает Сторону права ссылаться на данные обстоятельства, как на основание, освобождающее от ответственности.</w:t>
      </w:r>
    </w:p>
    <w:p w:rsidR="00D76B13" w:rsidRPr="00957D36" w:rsidRDefault="00A87490" w:rsidP="00A87490">
      <w:pPr>
        <w:pBdr>
          <w:top w:val="nil"/>
          <w:left w:val="nil"/>
          <w:bottom w:val="nil"/>
          <w:right w:val="nil"/>
          <w:between w:val="nil"/>
        </w:pBdr>
        <w:spacing w:line="240" w:lineRule="auto"/>
        <w:ind w:leftChars="0" w:left="0" w:firstLineChars="0" w:firstLine="0"/>
        <w:jc w:val="both"/>
        <w:rPr>
          <w:color w:val="000000"/>
        </w:rPr>
      </w:pPr>
      <w:r w:rsidRPr="00957D36">
        <w:rPr>
          <w:color w:val="000000"/>
        </w:rPr>
        <w:t xml:space="preserve">10.4. </w:t>
      </w:r>
      <w:r w:rsidR="00147CB1" w:rsidRPr="00957D36">
        <w:rPr>
          <w:color w:val="000000"/>
        </w:rPr>
        <w:t xml:space="preserve">В случае если обстоятельства непреодолимой силы будут продолжаться более одного месяца, каждая из Сторон вправе в одностороннем порядке расторгнуть настоящий Договор, письменно известив об этом другую Сторону и предварительно </w:t>
      </w:r>
      <w:r w:rsidR="00147CB1" w:rsidRPr="00957D36">
        <w:t>урегулировать</w:t>
      </w:r>
      <w:r w:rsidR="00147CB1" w:rsidRPr="00957D36">
        <w:rPr>
          <w:color w:val="000000"/>
        </w:rPr>
        <w:t xml:space="preserve"> все финансовые взаимоотношения.</w:t>
      </w:r>
    </w:p>
    <w:p w:rsidR="00D76B13" w:rsidRPr="00957D36" w:rsidRDefault="00D76B13">
      <w:pPr>
        <w:pBdr>
          <w:top w:val="nil"/>
          <w:left w:val="nil"/>
          <w:bottom w:val="nil"/>
          <w:right w:val="nil"/>
          <w:between w:val="nil"/>
        </w:pBdr>
        <w:spacing w:line="240" w:lineRule="auto"/>
        <w:ind w:left="0" w:hanging="2"/>
        <w:jc w:val="both"/>
      </w:pPr>
    </w:p>
    <w:p w:rsidR="00D76B13" w:rsidRPr="00957D36" w:rsidRDefault="00147CB1">
      <w:pPr>
        <w:pBdr>
          <w:top w:val="nil"/>
          <w:left w:val="nil"/>
          <w:bottom w:val="nil"/>
          <w:right w:val="nil"/>
          <w:between w:val="nil"/>
        </w:pBdr>
        <w:spacing w:line="264" w:lineRule="auto"/>
        <w:ind w:left="0" w:right="-1" w:hanging="2"/>
        <w:jc w:val="center"/>
        <w:rPr>
          <w:color w:val="000000"/>
        </w:rPr>
      </w:pPr>
      <w:r w:rsidRPr="00957D36">
        <w:rPr>
          <w:b/>
          <w:color w:val="000000"/>
        </w:rPr>
        <w:t>1</w:t>
      </w:r>
      <w:r w:rsidR="00A87490" w:rsidRPr="00957D36">
        <w:rPr>
          <w:b/>
          <w:color w:val="000000"/>
        </w:rPr>
        <w:t>1</w:t>
      </w:r>
      <w:r w:rsidRPr="00957D36">
        <w:rPr>
          <w:b/>
          <w:color w:val="000000"/>
        </w:rPr>
        <w:t>. Конфиденциальность</w:t>
      </w:r>
    </w:p>
    <w:p w:rsidR="00D76B13"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r w:rsidRPr="00957D36">
        <w:rPr>
          <w:color w:val="000000"/>
        </w:rPr>
        <w:t xml:space="preserve">11.1. </w:t>
      </w:r>
      <w:r w:rsidR="00147CB1" w:rsidRPr="00957D36">
        <w:rPr>
          <w:color w:val="000000"/>
        </w:rPr>
        <w:t>Каждая из Сторон обязуется не разглашать конфиденциальную информацию, полученную от другой стороны в связи с исполнением настоящего Договора. Под конфиденциальной информацией для целей настоящего Договора понимается любая научно-техническая, технологическая, коммерческая, организационная или иная информация, имеющая действительную потенциальную коммерческую ценность для Сторон по Договору в силу ее неизвестности третьим лицам, которые могли бы получить выгоду от ее разглашения или использования, к которой нет свободного доступа на законном основании, и по отношению к которой принимаются адекватные ее ценности меры охраны.</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0"/>
        <w:jc w:val="center"/>
        <w:textDirection w:val="lrTb"/>
        <w:textAlignment w:val="auto"/>
        <w:rPr>
          <w:b/>
          <w:bCs/>
          <w:caps/>
          <w:color w:val="000000"/>
          <w:position w:val="0"/>
        </w:rPr>
      </w:pPr>
      <w:r w:rsidRPr="00A87490">
        <w:rPr>
          <w:b/>
          <w:bCs/>
          <w:caps/>
          <w:color w:val="000000"/>
          <w:position w:val="0"/>
        </w:rPr>
        <w:t>1</w:t>
      </w:r>
      <w:r w:rsidRPr="00957D36">
        <w:rPr>
          <w:b/>
          <w:bCs/>
          <w:caps/>
          <w:color w:val="000000"/>
          <w:position w:val="0"/>
        </w:rPr>
        <w:t>2</w:t>
      </w:r>
      <w:r w:rsidRPr="00A87490">
        <w:rPr>
          <w:b/>
          <w:bCs/>
          <w:caps/>
          <w:color w:val="000000"/>
          <w:position w:val="0"/>
        </w:rPr>
        <w:t xml:space="preserve">. </w:t>
      </w:r>
      <w:r w:rsidR="00957D36">
        <w:rPr>
          <w:b/>
          <w:bCs/>
          <w:color w:val="000000"/>
          <w:position w:val="0"/>
        </w:rPr>
        <w:t>З</w:t>
      </w:r>
      <w:r w:rsidR="00957D36" w:rsidRPr="00A87490">
        <w:rPr>
          <w:b/>
          <w:bCs/>
          <w:color w:val="000000"/>
          <w:position w:val="0"/>
        </w:rPr>
        <w:t>аключительные положения</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position w:val="0"/>
        </w:rPr>
        <w:t>1</w:t>
      </w:r>
      <w:r w:rsidRPr="00957D36">
        <w:rPr>
          <w:position w:val="0"/>
        </w:rPr>
        <w:t>2</w:t>
      </w:r>
      <w:r w:rsidRPr="00A87490">
        <w:rPr>
          <w:position w:val="0"/>
        </w:rPr>
        <w:t>.1.</w:t>
      </w:r>
      <w:r w:rsidRPr="00A87490">
        <w:rPr>
          <w:position w:val="0"/>
        </w:rPr>
        <w:tab/>
      </w:r>
      <w:r w:rsidRPr="00A87490">
        <w:rPr>
          <w:color w:val="000000"/>
          <w:position w:val="0"/>
        </w:rPr>
        <w:t>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двухдневный срок другую Сторону и предоставить всю необходимую информацию, которая может повлиять на отношения между Сторонами.</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.2.</w:t>
      </w:r>
      <w:r w:rsidRPr="00A87490">
        <w:rPr>
          <w:color w:val="000000"/>
          <w:position w:val="0"/>
        </w:rPr>
        <w:tab/>
        <w:t>Стороны настоящего договора определили, что любые юридические важные сообщения (документы, акты, обращения, претензии и т.п.) принимаются и признаются Сторонами в виде электронного образа соответствующего документа путём его предварительного (т.е. до направления оригинала документа) направления контрагенту, с адреса электронной почты, данные которого указаны в реквизитах настоящего Договора или определены Сторонами в последующем при его исполнении. Кроме того, юридическую силу имеют также сообщения, исходящие/входящие с электронной почты, мобильных телефонов и иных технических средств коммуникации, позволяющих достоверно определить, адресат входящего/исходящего сообщения. В этой связи каждая из Сторон несёт риск ответственности неполучения.</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.3.</w:t>
      </w:r>
      <w:r w:rsidRPr="00A87490">
        <w:rPr>
          <w:color w:val="000000"/>
          <w:position w:val="0"/>
        </w:rPr>
        <w:tab/>
        <w:t>Все изменения и дополнения к настоящему Договору должны быть совершены в письменной форме и подписаны уполномоченными представителями Сторон.</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.4.</w:t>
      </w:r>
      <w:r w:rsidRPr="00A87490">
        <w:rPr>
          <w:color w:val="000000"/>
          <w:position w:val="0"/>
        </w:rPr>
        <w:tab/>
        <w:t>Во всем остальном, что не урегулировано настоящим Договором, Стороны руководствуются действующим законодательством Российской Федерации.</w:t>
      </w:r>
    </w:p>
    <w:p w:rsidR="00A87490" w:rsidRPr="00A87490" w:rsidRDefault="00A87490" w:rsidP="00A87490">
      <w:pPr>
        <w:widowControl w:val="0"/>
        <w:tabs>
          <w:tab w:val="left" w:pos="709"/>
          <w:tab w:val="left" w:pos="1134"/>
        </w:tabs>
        <w:suppressAutoHyphens w:val="0"/>
        <w:autoSpaceDE w:val="0"/>
        <w:autoSpaceDN w:val="0"/>
        <w:spacing w:line="240" w:lineRule="auto"/>
        <w:ind w:leftChars="0" w:left="0" w:firstLineChars="0" w:firstLine="425"/>
        <w:jc w:val="both"/>
        <w:textDirection w:val="lrTb"/>
        <w:textAlignment w:val="auto"/>
        <w:outlineLvl w:val="9"/>
        <w:rPr>
          <w:color w:val="000000"/>
          <w:position w:val="0"/>
        </w:rPr>
      </w:pPr>
      <w:r w:rsidRPr="00A87490">
        <w:rPr>
          <w:color w:val="000000"/>
          <w:position w:val="0"/>
        </w:rPr>
        <w:t>1</w:t>
      </w:r>
      <w:r w:rsidRPr="00957D36">
        <w:rPr>
          <w:color w:val="000000"/>
          <w:position w:val="0"/>
        </w:rPr>
        <w:t>2</w:t>
      </w:r>
      <w:r w:rsidRPr="00A87490">
        <w:rPr>
          <w:color w:val="000000"/>
          <w:position w:val="0"/>
        </w:rPr>
        <w:t>.5.</w:t>
      </w:r>
      <w:r w:rsidRPr="00A87490">
        <w:rPr>
          <w:color w:val="000000"/>
          <w:position w:val="0"/>
        </w:rPr>
        <w:tab/>
        <w:t>Настоящий Договор составлен в двух экземплярах, имеющих равную юридическую силу, по одному экземпляру для каждой Стороны.</w:t>
      </w:r>
    </w:p>
    <w:p w:rsidR="00A87490"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p>
    <w:p w:rsidR="00A87490" w:rsidRPr="00957D36" w:rsidRDefault="00A87490" w:rsidP="00A87490">
      <w:pPr>
        <w:widowControl w:val="0"/>
        <w:pBdr>
          <w:top w:val="nil"/>
          <w:left w:val="nil"/>
          <w:bottom w:val="nil"/>
          <w:right w:val="nil"/>
          <w:between w:val="nil"/>
        </w:pBdr>
        <w:tabs>
          <w:tab w:val="left" w:pos="-709"/>
        </w:tabs>
        <w:spacing w:line="264" w:lineRule="auto"/>
        <w:ind w:leftChars="0" w:left="0" w:firstLineChars="0" w:firstLine="0"/>
        <w:jc w:val="both"/>
        <w:rPr>
          <w:color w:val="000000"/>
        </w:rPr>
      </w:pPr>
    </w:p>
    <w:p w:rsidR="00D76B13" w:rsidRPr="00957D36" w:rsidRDefault="00A87490">
      <w:pPr>
        <w:widowControl w:val="0"/>
        <w:pBdr>
          <w:top w:val="nil"/>
          <w:left w:val="nil"/>
          <w:bottom w:val="nil"/>
          <w:right w:val="nil"/>
          <w:between w:val="nil"/>
        </w:pBdr>
        <w:tabs>
          <w:tab w:val="left" w:pos="-709"/>
        </w:tabs>
        <w:spacing w:line="264" w:lineRule="auto"/>
        <w:ind w:left="0" w:hanging="2"/>
        <w:jc w:val="both"/>
      </w:pPr>
      <w:r w:rsidRPr="00957D36">
        <w:t>13. ПРИЛОЖЕНИЯ:</w:t>
      </w:r>
    </w:p>
    <w:p w:rsidR="00A87490" w:rsidRPr="00957D36" w:rsidRDefault="00A87490" w:rsidP="00A87490">
      <w:pPr>
        <w:widowControl w:val="0"/>
        <w:tabs>
          <w:tab w:val="left" w:pos="709"/>
          <w:tab w:val="left" w:pos="1134"/>
        </w:tabs>
        <w:autoSpaceDE w:val="0"/>
        <w:autoSpaceDN w:val="0"/>
        <w:ind w:left="0" w:hanging="2"/>
        <w:jc w:val="both"/>
        <w:rPr>
          <w:color w:val="000000" w:themeColor="text1"/>
        </w:rPr>
      </w:pPr>
      <w:r w:rsidRPr="00957D36">
        <w:rPr>
          <w:color w:val="000000" w:themeColor="text1"/>
        </w:rPr>
        <w:t>Приложение № 1 – Техническое задание;</w:t>
      </w:r>
    </w:p>
    <w:p w:rsidR="00A87490" w:rsidRPr="00957D36" w:rsidRDefault="00A87490" w:rsidP="00A87490">
      <w:pPr>
        <w:widowControl w:val="0"/>
        <w:tabs>
          <w:tab w:val="left" w:pos="709"/>
          <w:tab w:val="left" w:pos="1134"/>
        </w:tabs>
        <w:autoSpaceDE w:val="0"/>
        <w:autoSpaceDN w:val="0"/>
        <w:ind w:left="0" w:hanging="2"/>
        <w:jc w:val="both"/>
        <w:rPr>
          <w:color w:val="000000" w:themeColor="text1"/>
        </w:rPr>
      </w:pPr>
      <w:r w:rsidRPr="00957D36">
        <w:rPr>
          <w:color w:val="000000" w:themeColor="text1"/>
        </w:rPr>
        <w:t>Приложение № 2 - Расчет стоимости услуг.;</w:t>
      </w:r>
    </w:p>
    <w:p w:rsidR="00A87490" w:rsidRPr="00957D36" w:rsidRDefault="00A87490" w:rsidP="00A87490">
      <w:pPr>
        <w:widowControl w:val="0"/>
        <w:tabs>
          <w:tab w:val="left" w:pos="709"/>
          <w:tab w:val="left" w:pos="1134"/>
        </w:tabs>
        <w:autoSpaceDE w:val="0"/>
        <w:autoSpaceDN w:val="0"/>
        <w:ind w:left="0" w:hanging="2"/>
        <w:jc w:val="both"/>
        <w:rPr>
          <w:color w:val="000000" w:themeColor="text1"/>
        </w:rPr>
      </w:pPr>
      <w:bookmarkStart w:id="6" w:name="_Hlk90635699"/>
      <w:r w:rsidRPr="00957D36">
        <w:rPr>
          <w:color w:val="000000" w:themeColor="text1"/>
        </w:rPr>
        <w:t>Приложение №</w:t>
      </w:r>
      <w:bookmarkEnd w:id="6"/>
      <w:r w:rsidRPr="00957D36">
        <w:rPr>
          <w:color w:val="000000" w:themeColor="text1"/>
        </w:rPr>
        <w:t xml:space="preserve"> 3 - Акт оказанных услуг (Форма);</w:t>
      </w:r>
    </w:p>
    <w:p w:rsidR="00A87490" w:rsidRPr="00957D36" w:rsidRDefault="00A87490">
      <w:pPr>
        <w:widowControl w:val="0"/>
        <w:pBdr>
          <w:top w:val="nil"/>
          <w:left w:val="nil"/>
          <w:bottom w:val="nil"/>
          <w:right w:val="nil"/>
          <w:between w:val="nil"/>
        </w:pBdr>
        <w:tabs>
          <w:tab w:val="left" w:pos="-709"/>
        </w:tabs>
        <w:spacing w:line="264" w:lineRule="auto"/>
        <w:ind w:left="0" w:hanging="2"/>
        <w:jc w:val="both"/>
      </w:pPr>
    </w:p>
    <w:p w:rsidR="00D76B13" w:rsidRPr="00957D36" w:rsidRDefault="00147CB1">
      <w:pPr>
        <w:widowControl w:val="0"/>
        <w:pBdr>
          <w:top w:val="nil"/>
          <w:left w:val="nil"/>
          <w:bottom w:val="nil"/>
          <w:right w:val="nil"/>
          <w:between w:val="nil"/>
        </w:pBdr>
        <w:tabs>
          <w:tab w:val="left" w:pos="90"/>
        </w:tabs>
        <w:spacing w:line="240" w:lineRule="auto"/>
        <w:ind w:left="0" w:hanging="2"/>
        <w:jc w:val="center"/>
        <w:rPr>
          <w:color w:val="000000"/>
        </w:rPr>
      </w:pPr>
      <w:r w:rsidRPr="00957D36">
        <w:rPr>
          <w:b/>
          <w:color w:val="000000"/>
        </w:rPr>
        <w:t>1</w:t>
      </w:r>
      <w:r w:rsidR="00A87490" w:rsidRPr="00957D36">
        <w:rPr>
          <w:b/>
          <w:color w:val="000000"/>
        </w:rPr>
        <w:t>4</w:t>
      </w:r>
      <w:r w:rsidRPr="00957D36">
        <w:rPr>
          <w:b/>
          <w:color w:val="000000"/>
        </w:rPr>
        <w:t>. Адреса, банковские реквизиты и подписи Сторон</w:t>
      </w:r>
    </w:p>
    <w:tbl>
      <w:tblPr>
        <w:tblStyle w:val="af4"/>
        <w:tblW w:w="10079" w:type="dxa"/>
        <w:tblInd w:w="0" w:type="dxa"/>
        <w:tblLayout w:type="fixed"/>
        <w:tblLook w:val="0000" w:firstRow="0" w:lastRow="0" w:firstColumn="0" w:lastColumn="0" w:noHBand="0" w:noVBand="0"/>
      </w:tblPr>
      <w:tblGrid>
        <w:gridCol w:w="4963"/>
        <w:gridCol w:w="5116"/>
      </w:tblGrid>
      <w:tr w:rsidR="001B570E" w:rsidRPr="00957D36">
        <w:trPr>
          <w:trHeight w:val="523"/>
        </w:trPr>
        <w:tc>
          <w:tcPr>
            <w:tcW w:w="4963" w:type="dxa"/>
          </w:tcPr>
          <w:tbl>
            <w:tblPr>
              <w:tblW w:w="9923" w:type="dxa"/>
              <w:tblLayout w:type="fixed"/>
              <w:tblCellMar>
                <w:left w:w="10" w:type="dxa"/>
                <w:right w:w="10" w:type="dxa"/>
              </w:tblCellMar>
              <w:tblLook w:val="0000" w:firstRow="0" w:lastRow="0" w:firstColumn="0" w:lastColumn="0" w:noHBand="0" w:noVBand="0"/>
            </w:tblPr>
            <w:tblGrid>
              <w:gridCol w:w="5387"/>
              <w:gridCol w:w="4536"/>
            </w:tblGrid>
            <w:tr w:rsidR="001B570E" w:rsidRPr="00957D36" w:rsidTr="00F75670">
              <w:trPr>
                <w:trHeight w:val="4863"/>
              </w:trPr>
              <w:tc>
                <w:tcPr>
                  <w:tcW w:w="5387" w:type="dxa"/>
                  <w:shd w:val="clear" w:color="auto" w:fill="FFFFFF"/>
                  <w:tcMar>
                    <w:top w:w="0" w:type="dxa"/>
                    <w:left w:w="108" w:type="dxa"/>
                    <w:bottom w:w="0" w:type="dxa"/>
                    <w:right w:w="108" w:type="dxa"/>
                  </w:tcMar>
                </w:tcPr>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b/>
                      <w:color w:val="000000"/>
                      <w:kern w:val="3"/>
                      <w:lang w:eastAsia="en-US" w:bidi="en-US"/>
                    </w:rPr>
                    <w:t>Заказчик</w:t>
                  </w:r>
                </w:p>
                <w:p w:rsidR="001B570E" w:rsidRPr="00957D36" w:rsidRDefault="001B570E" w:rsidP="001B570E">
                  <w:pPr>
                    <w:widowControl w:val="0"/>
                    <w:autoSpaceDN w:val="0"/>
                    <w:ind w:left="0" w:right="707" w:hanging="2"/>
                    <w:textAlignment w:val="baseline"/>
                    <w:rPr>
                      <w:rFonts w:eastAsia="Andale Sans UI"/>
                      <w:b/>
                      <w:bCs/>
                      <w:color w:val="000000"/>
                      <w:kern w:val="3"/>
                      <w:lang w:eastAsia="en-US" w:bidi="en-US"/>
                    </w:rPr>
                  </w:pPr>
                  <w:r w:rsidRPr="00957D36">
                    <w:rPr>
                      <w:rFonts w:eastAsia="Andale Sans UI"/>
                      <w:b/>
                      <w:bCs/>
                      <w:color w:val="000000"/>
                      <w:kern w:val="3"/>
                      <w:lang w:eastAsia="en-US" w:bidi="en-US"/>
                    </w:rPr>
                    <w:t>ООО «Специализированный застройщик «Сочи-Парк пять плюс»</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ИНН 2367009386 КПП 237801001</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ОГРН 1192375037062</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Юридический адрес: 354340, Российская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Федерация, Краснодарский край, </w:t>
                  </w:r>
                  <w:proofErr w:type="spellStart"/>
                  <w:r w:rsidRPr="00957D36">
                    <w:rPr>
                      <w:rFonts w:eastAsia="Andale Sans UI"/>
                      <w:color w:val="000000"/>
                      <w:kern w:val="3"/>
                      <w:lang w:eastAsia="en-US" w:bidi="en-US"/>
                    </w:rPr>
                    <w:t>пгт</w:t>
                  </w:r>
                  <w:proofErr w:type="spellEnd"/>
                  <w:r w:rsidRPr="00957D36">
                    <w:rPr>
                      <w:rFonts w:eastAsia="Andale Sans UI"/>
                      <w:color w:val="000000"/>
                      <w:kern w:val="3"/>
                      <w:lang w:eastAsia="en-US" w:bidi="en-US"/>
                    </w:rPr>
                    <w:t xml:space="preserve">. Сириус,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Олимпийский проспект,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д. 21, к. 1, офис № 347.</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Адрес для корреспонденции: 354349, Краснодарский край, г. Сочи, ул. Таврическая д. 5, а/я 57</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 xml:space="preserve">р/с 40702810800650262249 </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АО «Банк ДОМ.РФ»</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к/с 30101810345250000266</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БИК 044525266</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E-</w:t>
                  </w:r>
                  <w:proofErr w:type="spellStart"/>
                  <w:r w:rsidRPr="00957D36">
                    <w:rPr>
                      <w:rFonts w:eastAsia="Andale Sans UI"/>
                      <w:color w:val="000000"/>
                      <w:kern w:val="3"/>
                      <w:lang w:eastAsia="en-US" w:bidi="en-US"/>
                    </w:rPr>
                    <w:t>mail</w:t>
                  </w:r>
                  <w:proofErr w:type="spellEnd"/>
                  <w:r w:rsidRPr="00957D36">
                    <w:rPr>
                      <w:rFonts w:eastAsia="Andale Sans UI"/>
                      <w:color w:val="000000"/>
                      <w:kern w:val="3"/>
                      <w:lang w:eastAsia="en-US" w:bidi="en-US"/>
                    </w:rPr>
                    <w:t>: info@sp5plus.ru</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color w:val="000000"/>
                      <w:kern w:val="3"/>
                      <w:lang w:eastAsia="en-US" w:bidi="en-US"/>
                    </w:rPr>
                    <w:t>Первый заместитель генерального директора</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hanging="2"/>
                    <w:textAlignment w:val="baseline"/>
                    <w:rPr>
                      <w:rFonts w:eastAsia="Andale Sans UI"/>
                      <w:color w:val="000000"/>
                      <w:kern w:val="3"/>
                      <w:lang w:eastAsia="en-US" w:bidi="en-US"/>
                    </w:rPr>
                  </w:pPr>
                  <w:r w:rsidRPr="00957D36">
                    <w:rPr>
                      <w:rFonts w:eastAsia="Andale Sans UI"/>
                      <w:color w:val="000000"/>
                      <w:kern w:val="3"/>
                      <w:lang w:eastAsia="en-US" w:bidi="en-US"/>
                    </w:rPr>
                    <w:t>__________________/А.В. Немцов/</w:t>
                  </w:r>
                </w:p>
                <w:p w:rsidR="001B570E" w:rsidRPr="00957D36" w:rsidRDefault="001B570E" w:rsidP="001B570E">
                  <w:pPr>
                    <w:widowControl w:val="0"/>
                    <w:autoSpaceDN w:val="0"/>
                    <w:ind w:left="0" w:hanging="2"/>
                    <w:textAlignment w:val="baseline"/>
                    <w:rPr>
                      <w:rFonts w:eastAsia="Andale Sans UI"/>
                      <w:color w:val="000000"/>
                      <w:kern w:val="3"/>
                      <w:lang w:eastAsia="en-US" w:bidi="en-US"/>
                    </w:rPr>
                  </w:pPr>
                  <w:proofErr w:type="spellStart"/>
                  <w:r w:rsidRPr="00957D36">
                    <w:rPr>
                      <w:rFonts w:eastAsia="Andale Sans UI"/>
                      <w:color w:val="000000"/>
                      <w:kern w:val="3"/>
                      <w:lang w:eastAsia="en-US" w:bidi="en-US"/>
                    </w:rPr>
                    <w:t>м.п</w:t>
                  </w:r>
                  <w:proofErr w:type="spellEnd"/>
                  <w:r w:rsidRPr="00957D36">
                    <w:rPr>
                      <w:rFonts w:eastAsia="Andale Sans UI"/>
                      <w:color w:val="000000"/>
                      <w:kern w:val="3"/>
                      <w:lang w:eastAsia="en-US" w:bidi="en-US"/>
                    </w:rPr>
                    <w:t>.</w:t>
                  </w:r>
                </w:p>
              </w:tc>
              <w:tc>
                <w:tcPr>
                  <w:tcW w:w="4536" w:type="dxa"/>
                </w:tcPr>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b/>
                      <w:color w:val="000000"/>
                      <w:kern w:val="3"/>
                      <w:lang w:eastAsia="en-US" w:bidi="en-US"/>
                    </w:rPr>
                    <w:t>Исполнитель</w:t>
                  </w: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r w:rsidRPr="00957D36">
                    <w:rPr>
                      <w:rFonts w:eastAsia="Andale Sans UI"/>
                      <w:color w:val="000000"/>
                      <w:kern w:val="3"/>
                      <w:lang w:eastAsia="en-US" w:bidi="en-US"/>
                    </w:rPr>
                    <w:t>________________/____________/</w:t>
                  </w:r>
                </w:p>
                <w:p w:rsidR="001B570E" w:rsidRPr="00957D36" w:rsidRDefault="001B570E" w:rsidP="001B570E">
                  <w:pPr>
                    <w:spacing w:line="100" w:lineRule="atLeast"/>
                    <w:ind w:left="0" w:hanging="2"/>
                    <w:rPr>
                      <w:lang w:eastAsia="ar-SA"/>
                    </w:rPr>
                  </w:pPr>
                  <w:proofErr w:type="spellStart"/>
                  <w:r w:rsidRPr="00957D36">
                    <w:rPr>
                      <w:color w:val="000000"/>
                    </w:rPr>
                    <w:t>м.п</w:t>
                  </w:r>
                  <w:proofErr w:type="spellEnd"/>
                  <w:r w:rsidRPr="00957D36">
                    <w:rPr>
                      <w:color w:val="000000"/>
                    </w:rPr>
                    <w:t>.</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tc>
            </w:tr>
          </w:tbl>
          <w:p w:rsidR="001B570E" w:rsidRPr="00957D36" w:rsidRDefault="001B570E" w:rsidP="001B570E">
            <w:pPr>
              <w:ind w:left="0" w:hanging="2"/>
            </w:pPr>
          </w:p>
        </w:tc>
        <w:tc>
          <w:tcPr>
            <w:tcW w:w="5116" w:type="dxa"/>
          </w:tcPr>
          <w:tbl>
            <w:tblPr>
              <w:tblW w:w="9923" w:type="dxa"/>
              <w:tblLayout w:type="fixed"/>
              <w:tblCellMar>
                <w:left w:w="10" w:type="dxa"/>
                <w:right w:w="10" w:type="dxa"/>
              </w:tblCellMar>
              <w:tblLook w:val="0000" w:firstRow="0" w:lastRow="0" w:firstColumn="0" w:lastColumn="0" w:noHBand="0" w:noVBand="0"/>
            </w:tblPr>
            <w:tblGrid>
              <w:gridCol w:w="5387"/>
              <w:gridCol w:w="4536"/>
            </w:tblGrid>
            <w:tr w:rsidR="001B570E" w:rsidRPr="00957D36" w:rsidTr="00F75670">
              <w:trPr>
                <w:trHeight w:val="4863"/>
              </w:trPr>
              <w:tc>
                <w:tcPr>
                  <w:tcW w:w="5387" w:type="dxa"/>
                  <w:shd w:val="clear" w:color="auto" w:fill="FFFFFF"/>
                  <w:tcMar>
                    <w:top w:w="0" w:type="dxa"/>
                    <w:left w:w="108" w:type="dxa"/>
                    <w:bottom w:w="0" w:type="dxa"/>
                    <w:right w:w="108" w:type="dxa"/>
                  </w:tcMar>
                </w:tcPr>
                <w:p w:rsidR="001B570E" w:rsidRPr="00957D36" w:rsidRDefault="001B570E" w:rsidP="001B570E">
                  <w:pPr>
                    <w:widowControl w:val="0"/>
                    <w:autoSpaceDN w:val="0"/>
                    <w:ind w:left="0" w:right="707" w:hanging="2"/>
                    <w:textAlignment w:val="baseline"/>
                    <w:rPr>
                      <w:rFonts w:eastAsia="Andale Sans UI"/>
                      <w:b/>
                      <w:color w:val="000000"/>
                      <w:kern w:val="3"/>
                      <w:lang w:eastAsia="en-US" w:bidi="en-US"/>
                    </w:rPr>
                  </w:pPr>
                  <w:r w:rsidRPr="00957D36">
                    <w:rPr>
                      <w:rFonts w:eastAsia="Andale Sans UI"/>
                      <w:b/>
                      <w:color w:val="000000"/>
                      <w:kern w:val="3"/>
                      <w:lang w:eastAsia="en-US" w:bidi="en-US"/>
                    </w:rPr>
                    <w:t>Исполнитель</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p w:rsidR="001B570E" w:rsidRPr="00957D36" w:rsidRDefault="001B570E" w:rsidP="001B570E">
                  <w:pPr>
                    <w:widowControl w:val="0"/>
                    <w:autoSpaceDN w:val="0"/>
                    <w:ind w:left="0" w:hanging="2"/>
                    <w:textAlignment w:val="baseline"/>
                    <w:rPr>
                      <w:rFonts w:eastAsia="Andale Sans UI"/>
                      <w:color w:val="000000"/>
                      <w:kern w:val="3"/>
                      <w:lang w:eastAsia="en-US" w:bidi="en-US"/>
                    </w:rPr>
                  </w:pPr>
                  <w:r w:rsidRPr="00957D36">
                    <w:rPr>
                      <w:rFonts w:eastAsia="Andale Sans UI"/>
                      <w:color w:val="000000"/>
                      <w:kern w:val="3"/>
                      <w:lang w:eastAsia="en-US" w:bidi="en-US"/>
                    </w:rPr>
                    <w:t>__________________/______________/</w:t>
                  </w:r>
                </w:p>
                <w:p w:rsidR="001B570E" w:rsidRPr="00957D36" w:rsidRDefault="001B570E" w:rsidP="001B570E">
                  <w:pPr>
                    <w:widowControl w:val="0"/>
                    <w:autoSpaceDN w:val="0"/>
                    <w:ind w:left="0" w:hanging="2"/>
                    <w:textAlignment w:val="baseline"/>
                    <w:rPr>
                      <w:rFonts w:eastAsia="Andale Sans UI"/>
                      <w:color w:val="000000"/>
                      <w:kern w:val="3"/>
                      <w:lang w:eastAsia="en-US" w:bidi="en-US"/>
                    </w:rPr>
                  </w:pPr>
                  <w:proofErr w:type="spellStart"/>
                  <w:r w:rsidRPr="00957D36">
                    <w:rPr>
                      <w:rFonts w:eastAsia="Andale Sans UI"/>
                      <w:color w:val="000000"/>
                      <w:kern w:val="3"/>
                      <w:lang w:eastAsia="en-US" w:bidi="en-US"/>
                    </w:rPr>
                    <w:t>м.п</w:t>
                  </w:r>
                  <w:proofErr w:type="spellEnd"/>
                  <w:r w:rsidRPr="00957D36">
                    <w:rPr>
                      <w:rFonts w:eastAsia="Andale Sans UI"/>
                      <w:color w:val="000000"/>
                      <w:kern w:val="3"/>
                      <w:lang w:eastAsia="en-US" w:bidi="en-US"/>
                    </w:rPr>
                    <w:t>.</w:t>
                  </w:r>
                </w:p>
              </w:tc>
              <w:tc>
                <w:tcPr>
                  <w:tcW w:w="4536" w:type="dxa"/>
                </w:tcPr>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r w:rsidRPr="00957D36">
                    <w:rPr>
                      <w:rFonts w:eastAsia="Andale Sans UI"/>
                      <w:b/>
                      <w:color w:val="000000"/>
                      <w:kern w:val="3"/>
                      <w:lang w:eastAsia="en-US" w:bidi="en-US"/>
                    </w:rPr>
                    <w:t>Исполнитель</w:t>
                  </w: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widowControl w:val="0"/>
                    <w:autoSpaceDN w:val="0"/>
                    <w:ind w:left="0" w:right="707" w:hanging="2"/>
                    <w:textAlignment w:val="baseline"/>
                    <w:rPr>
                      <w:rFonts w:eastAsia="Andale Sans UI"/>
                      <w:color w:val="000000"/>
                      <w:kern w:val="3"/>
                      <w:lang w:val="en-US"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p>
                <w:p w:rsidR="001B570E" w:rsidRPr="00957D36" w:rsidRDefault="001B570E" w:rsidP="001B570E">
                  <w:pPr>
                    <w:spacing w:line="100" w:lineRule="atLeast"/>
                    <w:ind w:left="0" w:hanging="2"/>
                    <w:rPr>
                      <w:rFonts w:eastAsia="Andale Sans UI"/>
                      <w:color w:val="000000"/>
                      <w:kern w:val="3"/>
                      <w:lang w:eastAsia="en-US" w:bidi="en-US"/>
                    </w:rPr>
                  </w:pPr>
                  <w:r w:rsidRPr="00957D36">
                    <w:rPr>
                      <w:rFonts w:eastAsia="Andale Sans UI"/>
                      <w:color w:val="000000"/>
                      <w:kern w:val="3"/>
                      <w:lang w:eastAsia="en-US" w:bidi="en-US"/>
                    </w:rPr>
                    <w:t>________________/____________/</w:t>
                  </w:r>
                </w:p>
                <w:p w:rsidR="001B570E" w:rsidRPr="00957D36" w:rsidRDefault="001B570E" w:rsidP="001B570E">
                  <w:pPr>
                    <w:spacing w:line="100" w:lineRule="atLeast"/>
                    <w:ind w:left="0" w:hanging="2"/>
                    <w:rPr>
                      <w:lang w:eastAsia="ar-SA"/>
                    </w:rPr>
                  </w:pPr>
                  <w:proofErr w:type="spellStart"/>
                  <w:r w:rsidRPr="00957D36">
                    <w:rPr>
                      <w:color w:val="000000"/>
                    </w:rPr>
                    <w:t>м.п</w:t>
                  </w:r>
                  <w:proofErr w:type="spellEnd"/>
                  <w:r w:rsidRPr="00957D36">
                    <w:rPr>
                      <w:color w:val="000000"/>
                    </w:rPr>
                    <w:t>.</w:t>
                  </w:r>
                </w:p>
                <w:p w:rsidR="001B570E" w:rsidRPr="00957D36" w:rsidRDefault="001B570E" w:rsidP="001B570E">
                  <w:pPr>
                    <w:widowControl w:val="0"/>
                    <w:autoSpaceDN w:val="0"/>
                    <w:ind w:left="0" w:right="707" w:hanging="2"/>
                    <w:textAlignment w:val="baseline"/>
                    <w:rPr>
                      <w:rFonts w:eastAsia="Andale Sans UI"/>
                      <w:color w:val="000000"/>
                      <w:kern w:val="3"/>
                      <w:lang w:eastAsia="en-US" w:bidi="en-US"/>
                    </w:rPr>
                  </w:pPr>
                </w:p>
              </w:tc>
            </w:tr>
          </w:tbl>
          <w:p w:rsidR="001B570E" w:rsidRPr="00957D36" w:rsidRDefault="001B570E" w:rsidP="001B570E">
            <w:pPr>
              <w:ind w:left="0" w:hanging="2"/>
            </w:pPr>
          </w:p>
        </w:tc>
      </w:tr>
    </w:tbl>
    <w:p w:rsidR="00580DA3" w:rsidRPr="00957D36" w:rsidRDefault="00580DA3">
      <w:pPr>
        <w:widowControl w:val="0"/>
        <w:pBdr>
          <w:top w:val="nil"/>
          <w:left w:val="nil"/>
          <w:bottom w:val="nil"/>
          <w:right w:val="nil"/>
          <w:between w:val="nil"/>
        </w:pBdr>
        <w:tabs>
          <w:tab w:val="left" w:pos="90"/>
        </w:tabs>
        <w:spacing w:line="240" w:lineRule="auto"/>
        <w:ind w:left="0" w:hanging="2"/>
        <w:jc w:val="center"/>
        <w:sectPr w:rsidR="00580DA3" w:rsidRPr="00957D36">
          <w:headerReference w:type="default" r:id="rId10"/>
          <w:footerReference w:type="default" r:id="rId11"/>
          <w:pgSz w:w="11901" w:h="16841"/>
          <w:pgMar w:top="141" w:right="567" w:bottom="851" w:left="1134" w:header="720" w:footer="720" w:gutter="0"/>
          <w:pgNumType w:start="1"/>
          <w:cols w:space="720"/>
        </w:sectPr>
      </w:pPr>
    </w:p>
    <w:p w:rsidR="001F3A50" w:rsidRPr="00957D36" w:rsidRDefault="001F3A50" w:rsidP="001F3A50">
      <w:pPr>
        <w:ind w:left="0" w:hanging="2"/>
        <w:jc w:val="right"/>
        <w:rPr>
          <w:snapToGrid w:val="0"/>
          <w:color w:val="000000" w:themeColor="text1"/>
        </w:rPr>
      </w:pPr>
      <w:r w:rsidRPr="00957D36">
        <w:rPr>
          <w:snapToGrid w:val="0"/>
          <w:color w:val="000000" w:themeColor="text1"/>
        </w:rPr>
        <w:t xml:space="preserve">Приложение № 1 </w:t>
      </w:r>
    </w:p>
    <w:p w:rsidR="001F3A50" w:rsidRPr="00957D36" w:rsidRDefault="001F3A50" w:rsidP="001F3A50">
      <w:pPr>
        <w:ind w:left="0" w:hanging="2"/>
        <w:jc w:val="right"/>
        <w:rPr>
          <w:snapToGrid w:val="0"/>
          <w:color w:val="000000" w:themeColor="text1"/>
        </w:rPr>
      </w:pPr>
      <w:r w:rsidRPr="00957D36">
        <w:rPr>
          <w:snapToGrid w:val="0"/>
          <w:color w:val="000000" w:themeColor="text1"/>
        </w:rPr>
        <w:t xml:space="preserve">к Договору </w:t>
      </w:r>
      <w:proofErr w:type="gramStart"/>
      <w:r w:rsidRPr="00957D36">
        <w:rPr>
          <w:snapToGrid w:val="0"/>
          <w:color w:val="000000" w:themeColor="text1"/>
        </w:rPr>
        <w:t>№  от</w:t>
      </w:r>
      <w:proofErr w:type="gramEnd"/>
      <w:r w:rsidRPr="00957D36">
        <w:rPr>
          <w:snapToGrid w:val="0"/>
          <w:color w:val="000000" w:themeColor="text1"/>
        </w:rPr>
        <w:t xml:space="preserve"> «__» июля 2024 г.</w:t>
      </w:r>
    </w:p>
    <w:p w:rsidR="004E4597" w:rsidRPr="00957D36" w:rsidRDefault="004E4597" w:rsidP="001F3A50">
      <w:pPr>
        <w:widowControl w:val="0"/>
        <w:pBdr>
          <w:top w:val="nil"/>
          <w:left w:val="nil"/>
          <w:bottom w:val="nil"/>
          <w:right w:val="nil"/>
          <w:between w:val="nil"/>
        </w:pBdr>
        <w:tabs>
          <w:tab w:val="left" w:pos="90"/>
        </w:tabs>
        <w:spacing w:line="240" w:lineRule="auto"/>
        <w:ind w:left="0" w:hanging="2"/>
        <w:jc w:val="right"/>
      </w:pPr>
    </w:p>
    <w:p w:rsidR="001F3A50" w:rsidRPr="00957D36" w:rsidRDefault="001F3A50" w:rsidP="001F3A50">
      <w:pPr>
        <w:ind w:left="0" w:hanging="2"/>
        <w:jc w:val="center"/>
        <w:rPr>
          <w:b/>
        </w:rPr>
      </w:pPr>
      <w:r w:rsidRPr="00957D36">
        <w:rPr>
          <w:b/>
        </w:rPr>
        <w:t>Техническое задание</w:t>
      </w:r>
    </w:p>
    <w:p w:rsidR="001F3A50" w:rsidRPr="00957D36" w:rsidRDefault="001F3A50" w:rsidP="001F3A50">
      <w:pPr>
        <w:pStyle w:val="1"/>
        <w:shd w:val="clear" w:color="auto" w:fill="FFFFFF"/>
        <w:spacing w:before="0" w:after="0" w:line="390" w:lineRule="atLeast"/>
        <w:ind w:left="0" w:hanging="2"/>
        <w:jc w:val="center"/>
        <w:rPr>
          <w:bCs/>
          <w:kern w:val="3"/>
          <w:sz w:val="24"/>
          <w:szCs w:val="24"/>
        </w:rPr>
      </w:pPr>
      <w:r w:rsidRPr="00957D36">
        <w:rPr>
          <w:kern w:val="3"/>
          <w:sz w:val="24"/>
          <w:szCs w:val="24"/>
        </w:rPr>
        <w:t xml:space="preserve">на оказание услуг по ведению канала/чата для брокеров в мессенджере </w:t>
      </w:r>
      <w:r w:rsidRPr="00957D36">
        <w:rPr>
          <w:kern w:val="3"/>
          <w:sz w:val="24"/>
          <w:szCs w:val="24"/>
          <w:lang w:val="en-GB"/>
        </w:rPr>
        <w:t>Telegram</w:t>
      </w:r>
      <w:r w:rsidRPr="00957D36">
        <w:rPr>
          <w:kern w:val="3"/>
          <w:sz w:val="24"/>
          <w:szCs w:val="24"/>
        </w:rPr>
        <w:t xml:space="preserve"> для продвижения проекта MANTERA </w:t>
      </w:r>
      <w:proofErr w:type="spellStart"/>
      <w:r w:rsidRPr="00957D36">
        <w:rPr>
          <w:kern w:val="3"/>
          <w:sz w:val="24"/>
          <w:szCs w:val="24"/>
        </w:rPr>
        <w:t>Seaview</w:t>
      </w:r>
      <w:proofErr w:type="spellEnd"/>
      <w:r w:rsidRPr="00957D36">
        <w:rPr>
          <w:kern w:val="3"/>
          <w:sz w:val="24"/>
          <w:szCs w:val="24"/>
        </w:rPr>
        <w:t xml:space="preserve"> </w:t>
      </w:r>
      <w:proofErr w:type="spellStart"/>
      <w:r w:rsidRPr="00957D36">
        <w:rPr>
          <w:kern w:val="3"/>
          <w:sz w:val="24"/>
          <w:szCs w:val="24"/>
        </w:rPr>
        <w:t>residence</w:t>
      </w:r>
      <w:proofErr w:type="spell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9"/>
        <w:gridCol w:w="1704"/>
        <w:gridCol w:w="6379"/>
        <w:gridCol w:w="1276"/>
      </w:tblGrid>
      <w:tr w:rsidR="00E24653" w:rsidRPr="00E24653" w:rsidTr="00E24653">
        <w:trPr>
          <w:trHeight w:val="414"/>
        </w:trPr>
        <w:tc>
          <w:tcPr>
            <w:tcW w:w="559"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bCs/>
                <w:sz w:val="22"/>
                <w:szCs w:val="22"/>
              </w:rPr>
            </w:pPr>
            <w:r w:rsidRPr="00E24653">
              <w:rPr>
                <w:b/>
                <w:bCs/>
                <w:sz w:val="22"/>
                <w:szCs w:val="22"/>
              </w:rPr>
              <w:t>№ п/п</w:t>
            </w:r>
          </w:p>
        </w:tc>
        <w:tc>
          <w:tcPr>
            <w:tcW w:w="1704"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bCs/>
                <w:sz w:val="22"/>
                <w:szCs w:val="22"/>
              </w:rPr>
            </w:pPr>
            <w:r w:rsidRPr="00E24653">
              <w:rPr>
                <w:b/>
                <w:bCs/>
                <w:sz w:val="22"/>
                <w:szCs w:val="22"/>
              </w:rPr>
              <w:t>Услуга</w:t>
            </w:r>
          </w:p>
        </w:tc>
        <w:tc>
          <w:tcPr>
            <w:tcW w:w="6379"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bCs/>
                <w:sz w:val="22"/>
                <w:szCs w:val="22"/>
              </w:rPr>
            </w:pPr>
            <w:r w:rsidRPr="00E24653">
              <w:rPr>
                <w:b/>
                <w:bCs/>
                <w:sz w:val="22"/>
                <w:szCs w:val="22"/>
              </w:rPr>
              <w:t>Описание</w:t>
            </w:r>
          </w:p>
        </w:tc>
        <w:tc>
          <w:tcPr>
            <w:tcW w:w="1276"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sz w:val="22"/>
                <w:szCs w:val="22"/>
              </w:rPr>
            </w:pPr>
            <w:r w:rsidRPr="00E24653">
              <w:rPr>
                <w:b/>
                <w:sz w:val="22"/>
                <w:szCs w:val="22"/>
              </w:rPr>
              <w:t>Количество услуг в месяц</w:t>
            </w:r>
          </w:p>
        </w:tc>
      </w:tr>
      <w:tr w:rsidR="00E24653" w:rsidRPr="00E24653" w:rsidTr="00E24653">
        <w:trPr>
          <w:trHeight w:val="863"/>
        </w:trPr>
        <w:tc>
          <w:tcPr>
            <w:tcW w:w="559" w:type="dxa"/>
            <w:vMerge w:val="restart"/>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1</w:t>
            </w:r>
          </w:p>
        </w:tc>
        <w:tc>
          <w:tcPr>
            <w:tcW w:w="1704" w:type="dxa"/>
            <w:vMerge w:val="restart"/>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color w:val="000000"/>
                <w:sz w:val="22"/>
                <w:szCs w:val="22"/>
              </w:rPr>
              <w:t>Контент</w:t>
            </w: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 xml:space="preserve">Разработка контент-плана на месяц: </w:t>
            </w:r>
            <w:r w:rsidRPr="00E24653">
              <w:rPr>
                <w:sz w:val="22"/>
                <w:szCs w:val="22"/>
              </w:rPr>
              <w:br/>
              <w:t>– подбор тем публикаций</w:t>
            </w:r>
            <w:r w:rsidRPr="00E24653">
              <w:rPr>
                <w:sz w:val="22"/>
                <w:szCs w:val="22"/>
              </w:rPr>
              <w:br/>
              <w:t xml:space="preserve">– выбор форматов публикаций </w:t>
            </w:r>
            <w:r w:rsidRPr="00E24653">
              <w:rPr>
                <w:sz w:val="22"/>
                <w:szCs w:val="22"/>
              </w:rPr>
              <w:br/>
              <w:t xml:space="preserve">– сбор первичной фактуры для постов </w:t>
            </w:r>
            <w:r w:rsidRPr="00E24653">
              <w:rPr>
                <w:sz w:val="22"/>
                <w:szCs w:val="22"/>
              </w:rPr>
              <w:br/>
              <w:t>– согласование с заказчиком</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w:t>
            </w:r>
          </w:p>
        </w:tc>
      </w:tr>
      <w:tr w:rsidR="00E24653" w:rsidRPr="00E24653" w:rsidTr="00E24653">
        <w:trPr>
          <w:trHeight w:val="818"/>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proofErr w:type="spellStart"/>
            <w:r w:rsidRPr="00E24653">
              <w:rPr>
                <w:sz w:val="22"/>
                <w:szCs w:val="22"/>
              </w:rPr>
              <w:t>Cоздание</w:t>
            </w:r>
            <w:proofErr w:type="spellEnd"/>
            <w:r w:rsidRPr="00E24653">
              <w:rPr>
                <w:sz w:val="22"/>
                <w:szCs w:val="22"/>
              </w:rPr>
              <w:t xml:space="preserve"> текстов для постов: </w:t>
            </w:r>
            <w:r w:rsidRPr="00E24653">
              <w:rPr>
                <w:sz w:val="22"/>
                <w:szCs w:val="22"/>
              </w:rPr>
              <w:br/>
              <w:t xml:space="preserve">– редакторский </w:t>
            </w:r>
            <w:proofErr w:type="spellStart"/>
            <w:r w:rsidRPr="00E24653">
              <w:rPr>
                <w:sz w:val="22"/>
                <w:szCs w:val="22"/>
              </w:rPr>
              <w:t>research</w:t>
            </w:r>
            <w:proofErr w:type="spellEnd"/>
            <w:r w:rsidRPr="00E24653">
              <w:rPr>
                <w:sz w:val="22"/>
                <w:szCs w:val="22"/>
              </w:rPr>
              <w:t xml:space="preserve">: детализация фактуры </w:t>
            </w:r>
            <w:r w:rsidRPr="00E24653">
              <w:rPr>
                <w:sz w:val="22"/>
                <w:szCs w:val="22"/>
              </w:rPr>
              <w:br/>
              <w:t>– копирайтинг</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16</w:t>
            </w:r>
          </w:p>
        </w:tc>
      </w:tr>
      <w:tr w:rsidR="00E24653" w:rsidRPr="00E24653" w:rsidTr="00E24653">
        <w:trPr>
          <w:trHeight w:val="262"/>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Корректировка и проверка текстов</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16</w:t>
            </w:r>
          </w:p>
        </w:tc>
      </w:tr>
      <w:tr w:rsidR="00E24653" w:rsidRPr="00E24653" w:rsidTr="00E24653">
        <w:trPr>
          <w:trHeight w:val="1273"/>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sz w:val="22"/>
                <w:szCs w:val="22"/>
              </w:rPr>
            </w:pPr>
            <w:r w:rsidRPr="00E24653">
              <w:rPr>
                <w:sz w:val="22"/>
                <w:szCs w:val="22"/>
              </w:rPr>
              <w:t>Дизайн статичных обложек для постов:</w:t>
            </w:r>
            <w:r w:rsidRPr="00E24653">
              <w:rPr>
                <w:sz w:val="22"/>
                <w:szCs w:val="22"/>
              </w:rPr>
              <w:br/>
              <w:t xml:space="preserve">- Поиск референсов </w:t>
            </w:r>
            <w:r w:rsidRPr="00E24653">
              <w:rPr>
                <w:sz w:val="22"/>
                <w:szCs w:val="22"/>
              </w:rPr>
              <w:br/>
              <w:t xml:space="preserve">- Подбор материалов на стоках </w:t>
            </w:r>
            <w:r w:rsidRPr="00E24653">
              <w:rPr>
                <w:sz w:val="22"/>
                <w:szCs w:val="22"/>
              </w:rPr>
              <w:br/>
              <w:t xml:space="preserve">- Графическое оформление публикаций </w:t>
            </w:r>
            <w:r w:rsidRPr="00E24653">
              <w:rPr>
                <w:sz w:val="22"/>
                <w:szCs w:val="22"/>
              </w:rPr>
              <w:br/>
              <w:t>- Согласование и правки</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14</w:t>
            </w:r>
          </w:p>
        </w:tc>
      </w:tr>
      <w:tr w:rsidR="00E24653" w:rsidRPr="00E24653" w:rsidTr="00E24653">
        <w:trPr>
          <w:trHeight w:val="1262"/>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sz w:val="22"/>
                <w:szCs w:val="22"/>
              </w:rPr>
            </w:pPr>
            <w:r w:rsidRPr="00E24653">
              <w:rPr>
                <w:sz w:val="22"/>
                <w:szCs w:val="22"/>
              </w:rPr>
              <w:t>Дизайн анимированных обложек для постов:</w:t>
            </w:r>
            <w:r w:rsidRPr="00E24653">
              <w:rPr>
                <w:sz w:val="22"/>
                <w:szCs w:val="22"/>
              </w:rPr>
              <w:br/>
              <w:t xml:space="preserve">- Поиск референсов </w:t>
            </w:r>
            <w:r w:rsidRPr="00E24653">
              <w:rPr>
                <w:sz w:val="22"/>
                <w:szCs w:val="22"/>
              </w:rPr>
              <w:br/>
              <w:t xml:space="preserve">- Подбор материалов на стоках </w:t>
            </w:r>
            <w:r w:rsidRPr="00E24653">
              <w:rPr>
                <w:sz w:val="22"/>
                <w:szCs w:val="22"/>
              </w:rPr>
              <w:br/>
              <w:t xml:space="preserve">- Графическое оформление публикаций </w:t>
            </w:r>
            <w:r w:rsidRPr="00E24653">
              <w:rPr>
                <w:sz w:val="22"/>
                <w:szCs w:val="22"/>
              </w:rPr>
              <w:br/>
              <w:t>- Согласование и правки</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2</w:t>
            </w:r>
          </w:p>
        </w:tc>
      </w:tr>
      <w:tr w:rsidR="00E24653" w:rsidRPr="00E24653" w:rsidTr="00E24653">
        <w:trPr>
          <w:trHeight w:val="274"/>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 xml:space="preserve">Создание </w:t>
            </w:r>
            <w:proofErr w:type="spellStart"/>
            <w:r w:rsidRPr="00E24653">
              <w:rPr>
                <w:sz w:val="22"/>
                <w:szCs w:val="22"/>
              </w:rPr>
              <w:t>Stories</w:t>
            </w:r>
            <w:proofErr w:type="spellEnd"/>
            <w:r w:rsidRPr="00E24653">
              <w:rPr>
                <w:sz w:val="22"/>
                <w:szCs w:val="22"/>
              </w:rPr>
              <w:t xml:space="preserve"> (20 </w:t>
            </w:r>
            <w:proofErr w:type="spellStart"/>
            <w:r w:rsidRPr="00E24653">
              <w:rPr>
                <w:sz w:val="22"/>
                <w:szCs w:val="22"/>
              </w:rPr>
              <w:t>шт</w:t>
            </w:r>
            <w:proofErr w:type="spellEnd"/>
            <w:r w:rsidRPr="00E24653">
              <w:rPr>
                <w:sz w:val="22"/>
                <w:szCs w:val="22"/>
              </w:rPr>
              <w:t xml:space="preserve"> в месяц, каждый будний день)</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20</w:t>
            </w:r>
          </w:p>
        </w:tc>
      </w:tr>
      <w:tr w:rsidR="00E24653" w:rsidRPr="00E24653" w:rsidTr="00E24653">
        <w:trPr>
          <w:trHeight w:val="557"/>
        </w:trPr>
        <w:tc>
          <w:tcPr>
            <w:tcW w:w="559" w:type="dxa"/>
            <w:vMerge/>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p>
        </w:tc>
        <w:tc>
          <w:tcPr>
            <w:tcW w:w="1704" w:type="dxa"/>
            <w:vMerge/>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proofErr w:type="spellStart"/>
            <w:r w:rsidRPr="00E24653">
              <w:rPr>
                <w:sz w:val="22"/>
                <w:szCs w:val="22"/>
              </w:rPr>
              <w:t>Аккаунтинг</w:t>
            </w:r>
            <w:proofErr w:type="spellEnd"/>
            <w:r w:rsidRPr="00E24653">
              <w:rPr>
                <w:sz w:val="22"/>
                <w:szCs w:val="22"/>
              </w:rPr>
              <w:t xml:space="preserve"> проекта: </w:t>
            </w:r>
            <w:r w:rsidRPr="00E24653">
              <w:rPr>
                <w:sz w:val="22"/>
                <w:szCs w:val="22"/>
              </w:rPr>
              <w:br/>
              <w:t xml:space="preserve">- Сопровождение менеджером проекта клиента от плана до отчета с регулярным сбором обратной связи </w:t>
            </w:r>
            <w:r w:rsidRPr="00E24653">
              <w:rPr>
                <w:sz w:val="22"/>
                <w:szCs w:val="22"/>
              </w:rPr>
              <w:br/>
              <w:t xml:space="preserve">- Документооборот </w:t>
            </w:r>
            <w:r w:rsidRPr="00E24653">
              <w:rPr>
                <w:sz w:val="22"/>
                <w:szCs w:val="22"/>
              </w:rPr>
              <w:br/>
              <w:t>- Регулярная коммуникация по задачам</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w:t>
            </w:r>
          </w:p>
        </w:tc>
      </w:tr>
      <w:tr w:rsidR="00E24653" w:rsidRPr="00E24653" w:rsidTr="00E24653">
        <w:trPr>
          <w:trHeight w:val="560"/>
        </w:trPr>
        <w:tc>
          <w:tcPr>
            <w:tcW w:w="559" w:type="dxa"/>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2</w:t>
            </w:r>
          </w:p>
        </w:tc>
        <w:tc>
          <w:tcPr>
            <w:tcW w:w="1704" w:type="dxa"/>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color w:val="000000"/>
                <w:sz w:val="22"/>
                <w:szCs w:val="22"/>
              </w:rPr>
              <w:t xml:space="preserve">Управление таргетированной рекламой </w:t>
            </w: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 xml:space="preserve">- Составление аудиторных сегментов для рекламных кампаний </w:t>
            </w:r>
            <w:r w:rsidRPr="00E24653">
              <w:rPr>
                <w:sz w:val="22"/>
                <w:szCs w:val="22"/>
              </w:rPr>
              <w:br/>
              <w:t xml:space="preserve">- Составление объявлений для рекламных кампаний </w:t>
            </w:r>
            <w:r w:rsidRPr="00E24653">
              <w:rPr>
                <w:sz w:val="22"/>
                <w:szCs w:val="22"/>
              </w:rPr>
              <w:br/>
              <w:t xml:space="preserve">- Настройка рекламных кампаний в кабинетах </w:t>
            </w:r>
            <w:r w:rsidRPr="00E24653">
              <w:rPr>
                <w:sz w:val="22"/>
                <w:szCs w:val="22"/>
              </w:rPr>
              <w:br/>
              <w:t xml:space="preserve">- Регулярная оптимизация рекламных кампаний и контроль выполнения показателей </w:t>
            </w:r>
            <w:r w:rsidRPr="00E24653">
              <w:rPr>
                <w:sz w:val="22"/>
                <w:szCs w:val="22"/>
              </w:rPr>
              <w:br/>
              <w:t>- Маркировка рекламы</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w:t>
            </w:r>
          </w:p>
        </w:tc>
      </w:tr>
      <w:tr w:rsidR="00E24653" w:rsidRPr="00E24653" w:rsidTr="00E24653">
        <w:trPr>
          <w:trHeight w:val="432"/>
        </w:trPr>
        <w:tc>
          <w:tcPr>
            <w:tcW w:w="559" w:type="dxa"/>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3</w:t>
            </w:r>
          </w:p>
        </w:tc>
        <w:tc>
          <w:tcPr>
            <w:tcW w:w="1704" w:type="dxa"/>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sz w:val="22"/>
                <w:szCs w:val="22"/>
              </w:rPr>
              <w:t xml:space="preserve">Бюджет </w:t>
            </w:r>
            <w:proofErr w:type="spellStart"/>
            <w:r w:rsidRPr="00E24653">
              <w:rPr>
                <w:sz w:val="22"/>
                <w:szCs w:val="22"/>
              </w:rPr>
              <w:t>Telegram</w:t>
            </w:r>
            <w:proofErr w:type="spellEnd"/>
            <w:r w:rsidRPr="00E24653">
              <w:rPr>
                <w:sz w:val="22"/>
                <w:szCs w:val="22"/>
              </w:rPr>
              <w:t xml:space="preserve"> </w:t>
            </w:r>
            <w:proofErr w:type="spellStart"/>
            <w:r w:rsidRPr="00E24653">
              <w:rPr>
                <w:sz w:val="22"/>
                <w:szCs w:val="22"/>
              </w:rPr>
              <w:t>Ads</w:t>
            </w:r>
            <w:proofErr w:type="spellEnd"/>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Пополнение депозита на 4 месяца (Далее пополнение на 53250 ₽ в месяц)</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w:t>
            </w:r>
          </w:p>
        </w:tc>
      </w:tr>
      <w:tr w:rsidR="00E24653" w:rsidRPr="00E24653" w:rsidTr="00E24653">
        <w:trPr>
          <w:trHeight w:val="514"/>
        </w:trPr>
        <w:tc>
          <w:tcPr>
            <w:tcW w:w="559" w:type="dxa"/>
            <w:shd w:val="clear" w:color="auto" w:fill="FFFFFF"/>
            <w:tcMar>
              <w:top w:w="0" w:type="dxa"/>
              <w:left w:w="108" w:type="dxa"/>
              <w:bottom w:w="0" w:type="dxa"/>
              <w:right w:w="108" w:type="dxa"/>
            </w:tcMar>
          </w:tcPr>
          <w:p w:rsidR="00E24653" w:rsidRPr="00E24653" w:rsidRDefault="00E24653" w:rsidP="00E24653">
            <w:pPr>
              <w:ind w:left="0" w:hanging="2"/>
              <w:jc w:val="center"/>
              <w:rPr>
                <w:sz w:val="22"/>
                <w:szCs w:val="22"/>
              </w:rPr>
            </w:pPr>
            <w:r w:rsidRPr="00E24653">
              <w:rPr>
                <w:sz w:val="22"/>
                <w:szCs w:val="22"/>
              </w:rPr>
              <w:t>4</w:t>
            </w:r>
          </w:p>
        </w:tc>
        <w:tc>
          <w:tcPr>
            <w:tcW w:w="1704" w:type="dxa"/>
            <w:shd w:val="clear" w:color="auto" w:fill="FFFFFF"/>
            <w:tcMar>
              <w:top w:w="0" w:type="dxa"/>
              <w:left w:w="108" w:type="dxa"/>
              <w:bottom w:w="0" w:type="dxa"/>
              <w:right w:w="108" w:type="dxa"/>
            </w:tcMar>
            <w:vAlign w:val="center"/>
          </w:tcPr>
          <w:p w:rsidR="00E24653" w:rsidRPr="00E24653" w:rsidRDefault="00E24653" w:rsidP="00E24653">
            <w:pPr>
              <w:ind w:left="0" w:hanging="2"/>
              <w:rPr>
                <w:color w:val="000000"/>
                <w:sz w:val="22"/>
                <w:szCs w:val="22"/>
              </w:rPr>
            </w:pPr>
            <w:r w:rsidRPr="00E24653">
              <w:rPr>
                <w:sz w:val="22"/>
                <w:szCs w:val="22"/>
              </w:rPr>
              <w:t xml:space="preserve">Съемка </w:t>
            </w:r>
            <w:proofErr w:type="spellStart"/>
            <w:r w:rsidRPr="00E24653">
              <w:rPr>
                <w:sz w:val="22"/>
                <w:szCs w:val="22"/>
              </w:rPr>
              <w:t>Stories</w:t>
            </w:r>
            <w:proofErr w:type="spellEnd"/>
            <w:r w:rsidRPr="00E24653">
              <w:rPr>
                <w:sz w:val="22"/>
                <w:szCs w:val="22"/>
              </w:rPr>
              <w:t xml:space="preserve"> с выездом на объект</w:t>
            </w:r>
          </w:p>
        </w:tc>
        <w:tc>
          <w:tcPr>
            <w:tcW w:w="6379" w:type="dxa"/>
            <w:shd w:val="clear" w:color="auto" w:fill="FFFFFF"/>
            <w:tcMar>
              <w:top w:w="0" w:type="dxa"/>
              <w:left w:w="108" w:type="dxa"/>
              <w:bottom w:w="0" w:type="dxa"/>
              <w:right w:w="108" w:type="dxa"/>
            </w:tcMar>
          </w:tcPr>
          <w:p w:rsidR="00E24653" w:rsidRPr="00E24653" w:rsidRDefault="00E24653" w:rsidP="00E24653">
            <w:pPr>
              <w:ind w:left="0" w:hanging="2"/>
              <w:rPr>
                <w:color w:val="000000"/>
                <w:sz w:val="22"/>
                <w:szCs w:val="22"/>
              </w:rPr>
            </w:pPr>
            <w:r w:rsidRPr="00E24653">
              <w:rPr>
                <w:sz w:val="22"/>
                <w:szCs w:val="22"/>
              </w:rPr>
              <w:t>Организация съемок на смартфон с выездом на объект</w:t>
            </w:r>
          </w:p>
        </w:tc>
        <w:tc>
          <w:tcPr>
            <w:tcW w:w="1276" w:type="dxa"/>
            <w:shd w:val="clear" w:color="auto" w:fill="FFFFFF"/>
            <w:tcMar>
              <w:top w:w="0" w:type="dxa"/>
              <w:left w:w="108" w:type="dxa"/>
              <w:bottom w:w="0" w:type="dxa"/>
              <w:right w:w="108" w:type="dxa"/>
            </w:tcMar>
            <w:vAlign w:val="center"/>
          </w:tcPr>
          <w:p w:rsidR="00E24653" w:rsidRPr="00E24653" w:rsidRDefault="00E24653" w:rsidP="00E24653">
            <w:pPr>
              <w:ind w:left="0" w:hanging="2"/>
              <w:jc w:val="center"/>
              <w:rPr>
                <w:sz w:val="22"/>
                <w:szCs w:val="22"/>
              </w:rPr>
            </w:pPr>
            <w:r w:rsidRPr="00E24653">
              <w:rPr>
                <w:sz w:val="22"/>
                <w:szCs w:val="22"/>
              </w:rPr>
              <w:t>12</w:t>
            </w:r>
          </w:p>
        </w:tc>
      </w:tr>
    </w:tbl>
    <w:p w:rsidR="00A46795" w:rsidRPr="00957D36" w:rsidRDefault="00A46795" w:rsidP="00A46795">
      <w:pPr>
        <w:ind w:left="0" w:hanging="2"/>
        <w:contextualSpacing/>
        <w:jc w:val="center"/>
        <w:rPr>
          <w:rFonts w:eastAsia="Calibri"/>
          <w:b/>
          <w:lang w:eastAsia="en-US"/>
        </w:rPr>
      </w:pPr>
      <w:r w:rsidRPr="00957D36">
        <w:rPr>
          <w:rFonts w:eastAsia="Calibri"/>
          <w:b/>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A46795" w:rsidRPr="00957D36" w:rsidTr="00DF265F">
        <w:trPr>
          <w:trHeight w:val="80"/>
        </w:trPr>
        <w:tc>
          <w:tcPr>
            <w:tcW w:w="5127"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Заказчик:</w:t>
            </w:r>
          </w:p>
          <w:p w:rsidR="00A46795" w:rsidRPr="00957D36" w:rsidRDefault="00A46795" w:rsidP="00DF265F">
            <w:pPr>
              <w:ind w:left="0" w:hanging="2"/>
              <w:rPr>
                <w:b/>
              </w:rPr>
            </w:pPr>
            <w:r w:rsidRPr="00957D36">
              <w:rPr>
                <w:b/>
              </w:rPr>
              <w:t>ООО «Специализированный застройщик «Сочи-Парк пять плюс»</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______________________/А.В. Немцов/</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 xml:space="preserve">. </w:t>
            </w:r>
          </w:p>
        </w:tc>
        <w:tc>
          <w:tcPr>
            <w:tcW w:w="5215"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Исполнитель:</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 /____________/</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w:t>
            </w:r>
            <w:r w:rsidRPr="00957D36">
              <w:rPr>
                <w:lang w:eastAsia="en-US"/>
              </w:rPr>
              <w:tab/>
            </w:r>
          </w:p>
        </w:tc>
      </w:tr>
    </w:tbl>
    <w:p w:rsidR="001F3A50" w:rsidRPr="001F3A50" w:rsidRDefault="001F3A50" w:rsidP="001F3A50">
      <w:pPr>
        <w:widowControl w:val="0"/>
        <w:suppressAutoHyphens w:val="0"/>
        <w:spacing w:line="240" w:lineRule="auto"/>
        <w:ind w:leftChars="0" w:left="0" w:firstLineChars="0" w:firstLine="0"/>
        <w:jc w:val="right"/>
        <w:textDirection w:val="lrTb"/>
        <w:textAlignment w:val="auto"/>
        <w:outlineLvl w:val="9"/>
        <w:rPr>
          <w:snapToGrid w:val="0"/>
          <w:color w:val="000000"/>
          <w:position w:val="0"/>
        </w:rPr>
      </w:pPr>
      <w:r w:rsidRPr="001F3A50">
        <w:rPr>
          <w:snapToGrid w:val="0"/>
          <w:color w:val="000000"/>
          <w:position w:val="0"/>
        </w:rPr>
        <w:t xml:space="preserve">Приложение № 2 </w:t>
      </w:r>
    </w:p>
    <w:p w:rsidR="001F3A50" w:rsidRPr="001F3A50" w:rsidRDefault="001F3A50" w:rsidP="001F3A50">
      <w:pPr>
        <w:suppressAutoHyphens w:val="0"/>
        <w:spacing w:line="240" w:lineRule="auto"/>
        <w:ind w:leftChars="0" w:left="0" w:firstLineChars="0" w:firstLine="0"/>
        <w:jc w:val="right"/>
        <w:textDirection w:val="lrTb"/>
        <w:textAlignment w:val="auto"/>
        <w:outlineLvl w:val="9"/>
        <w:rPr>
          <w:snapToGrid w:val="0"/>
          <w:color w:val="000000"/>
          <w:position w:val="0"/>
        </w:rPr>
      </w:pPr>
      <w:r w:rsidRPr="001F3A50">
        <w:rPr>
          <w:snapToGrid w:val="0"/>
          <w:color w:val="000000"/>
          <w:position w:val="0"/>
        </w:rPr>
        <w:t xml:space="preserve">к Договору </w:t>
      </w:r>
      <w:proofErr w:type="gramStart"/>
      <w:r w:rsidRPr="001F3A50">
        <w:rPr>
          <w:snapToGrid w:val="0"/>
          <w:color w:val="000000"/>
          <w:position w:val="0"/>
        </w:rPr>
        <w:t>№  от</w:t>
      </w:r>
      <w:proofErr w:type="gramEnd"/>
      <w:r w:rsidRPr="001F3A50">
        <w:rPr>
          <w:snapToGrid w:val="0"/>
          <w:color w:val="000000"/>
          <w:position w:val="0"/>
        </w:rPr>
        <w:t xml:space="preserve"> «</w:t>
      </w:r>
      <w:r w:rsidRPr="00957D36">
        <w:rPr>
          <w:snapToGrid w:val="0"/>
          <w:color w:val="000000"/>
          <w:position w:val="0"/>
        </w:rPr>
        <w:t>__</w:t>
      </w:r>
      <w:r w:rsidRPr="001F3A50">
        <w:rPr>
          <w:snapToGrid w:val="0"/>
          <w:color w:val="000000"/>
          <w:position w:val="0"/>
        </w:rPr>
        <w:t>» июля 2024 г.</w:t>
      </w:r>
    </w:p>
    <w:p w:rsidR="001F3A50" w:rsidRPr="001F3A50" w:rsidRDefault="001F3A50" w:rsidP="001F3A50">
      <w:pPr>
        <w:widowControl w:val="0"/>
        <w:suppressAutoHyphens w:val="0"/>
        <w:spacing w:line="240" w:lineRule="auto"/>
        <w:ind w:leftChars="0" w:left="0" w:firstLineChars="0" w:firstLine="0"/>
        <w:jc w:val="right"/>
        <w:textDirection w:val="lrTb"/>
        <w:textAlignment w:val="auto"/>
        <w:outlineLvl w:val="9"/>
        <w:rPr>
          <w:color w:val="000000"/>
          <w:position w:val="0"/>
        </w:rPr>
      </w:pPr>
    </w:p>
    <w:p w:rsidR="001F3A50" w:rsidRPr="00957D36" w:rsidRDefault="001F3A50" w:rsidP="001F3A50">
      <w:pPr>
        <w:widowControl w:val="0"/>
        <w:ind w:left="0" w:hanging="2"/>
        <w:jc w:val="center"/>
        <w:rPr>
          <w:b/>
          <w:bCs/>
          <w:snapToGrid w:val="0"/>
          <w:color w:val="000000" w:themeColor="text1"/>
        </w:rPr>
      </w:pPr>
      <w:r w:rsidRPr="00957D36">
        <w:rPr>
          <w:b/>
          <w:bCs/>
          <w:snapToGrid w:val="0"/>
          <w:color w:val="000000" w:themeColor="text1"/>
        </w:rPr>
        <w:t>РАСЧЕТ СТОИМОСТИ УСЛУГ</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9"/>
        <w:gridCol w:w="1250"/>
        <w:gridCol w:w="3715"/>
        <w:gridCol w:w="1134"/>
        <w:gridCol w:w="1417"/>
        <w:gridCol w:w="2126"/>
      </w:tblGrid>
      <w:tr w:rsidR="00E24653" w:rsidRPr="00957D36" w:rsidTr="00E24653">
        <w:trPr>
          <w:trHeight w:val="414"/>
        </w:trPr>
        <w:tc>
          <w:tcPr>
            <w:tcW w:w="559"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 п/п</w:t>
            </w:r>
          </w:p>
        </w:tc>
        <w:tc>
          <w:tcPr>
            <w:tcW w:w="1250"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Услуга</w:t>
            </w:r>
          </w:p>
        </w:tc>
        <w:tc>
          <w:tcPr>
            <w:tcW w:w="3715"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Описание</w:t>
            </w:r>
          </w:p>
        </w:tc>
        <w:tc>
          <w:tcPr>
            <w:tcW w:w="1134" w:type="dxa"/>
            <w:shd w:val="clear" w:color="auto" w:fill="auto"/>
            <w:tcMar>
              <w:top w:w="0" w:type="dxa"/>
              <w:left w:w="108" w:type="dxa"/>
              <w:bottom w:w="0" w:type="dxa"/>
              <w:right w:w="108" w:type="dxa"/>
            </w:tcMar>
            <w:vAlign w:val="center"/>
          </w:tcPr>
          <w:p w:rsidR="00E24653" w:rsidRPr="00E24653" w:rsidRDefault="00E24653" w:rsidP="00E24653">
            <w:pPr>
              <w:ind w:left="0" w:hanging="2"/>
              <w:jc w:val="center"/>
              <w:rPr>
                <w:b/>
              </w:rPr>
            </w:pPr>
            <w:r w:rsidRPr="00E24653">
              <w:rPr>
                <w:b/>
              </w:rPr>
              <w:t>Количество услуг в месяц</w:t>
            </w:r>
          </w:p>
        </w:tc>
        <w:tc>
          <w:tcPr>
            <w:tcW w:w="1417"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rPr>
                <w:b/>
                <w:bCs/>
              </w:rPr>
            </w:pPr>
            <w:r w:rsidRPr="00957D36">
              <w:rPr>
                <w:b/>
                <w:bCs/>
              </w:rPr>
              <w:t>Стоимость 1 часа, НДС (20%)/ НДС не предусмотрен, руб.</w:t>
            </w:r>
          </w:p>
        </w:tc>
        <w:tc>
          <w:tcPr>
            <w:tcW w:w="2126" w:type="dxa"/>
            <w:shd w:val="clear" w:color="auto" w:fill="auto"/>
            <w:tcMar>
              <w:top w:w="0" w:type="dxa"/>
              <w:left w:w="108" w:type="dxa"/>
              <w:bottom w:w="0" w:type="dxa"/>
              <w:right w:w="108" w:type="dxa"/>
            </w:tcMar>
            <w:vAlign w:val="center"/>
          </w:tcPr>
          <w:p w:rsidR="00E24653" w:rsidRPr="00957D36" w:rsidRDefault="00E24653" w:rsidP="00E24653">
            <w:pPr>
              <w:ind w:left="0" w:hanging="2"/>
              <w:jc w:val="center"/>
            </w:pPr>
            <w:r w:rsidRPr="00957D36">
              <w:rPr>
                <w:b/>
              </w:rPr>
              <w:t>Итоговая стоимость услуги, НДС (20%)/ НДС не предусмотрен, руб.</w:t>
            </w:r>
          </w:p>
        </w:tc>
      </w:tr>
      <w:tr w:rsidR="00E24653" w:rsidRPr="00957D36" w:rsidTr="00E24653">
        <w:trPr>
          <w:trHeight w:val="863"/>
        </w:trPr>
        <w:tc>
          <w:tcPr>
            <w:tcW w:w="559" w:type="dxa"/>
            <w:vMerge w:val="restart"/>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1</w:t>
            </w:r>
          </w:p>
        </w:tc>
        <w:tc>
          <w:tcPr>
            <w:tcW w:w="1250" w:type="dxa"/>
            <w:vMerge w:val="restart"/>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rPr>
                <w:color w:val="000000"/>
              </w:rPr>
              <w:t>Контент</w:t>
            </w: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 xml:space="preserve">Разработка контент-плана на месяц: </w:t>
            </w:r>
            <w:r w:rsidRPr="00957D36">
              <w:br/>
              <w:t>– подбор тем публикаций</w:t>
            </w:r>
            <w:r w:rsidRPr="00957D36">
              <w:br/>
              <w:t xml:space="preserve">– выбор форматов публикаций </w:t>
            </w:r>
            <w:r w:rsidRPr="00957D36">
              <w:br/>
              <w:t xml:space="preserve">– сбор первичной фактуры для постов </w:t>
            </w:r>
            <w:r w:rsidRPr="00957D36">
              <w:br/>
              <w:t>– согласование с заказчиком</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1274"/>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proofErr w:type="spellStart"/>
            <w:r w:rsidRPr="00957D36">
              <w:t>Cоздание</w:t>
            </w:r>
            <w:proofErr w:type="spellEnd"/>
            <w:r w:rsidRPr="00957D36">
              <w:t xml:space="preserve"> текстов для постов: </w:t>
            </w:r>
            <w:r w:rsidRPr="00957D36">
              <w:br/>
              <w:t xml:space="preserve">– редакторский </w:t>
            </w:r>
            <w:proofErr w:type="spellStart"/>
            <w:r w:rsidRPr="00957D36">
              <w:t>research</w:t>
            </w:r>
            <w:proofErr w:type="spellEnd"/>
            <w:r w:rsidRPr="00957D36">
              <w:t xml:space="preserve">: детализация фактуры </w:t>
            </w:r>
            <w:r w:rsidRPr="00957D36">
              <w:br/>
              <w:t>– копирайтинг</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16</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55"/>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Корректировка и проверка текстов</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16</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1971"/>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p>
          <w:p w:rsidR="00E24653" w:rsidRPr="00957D36" w:rsidRDefault="00E24653" w:rsidP="00E24653">
            <w:pPr>
              <w:ind w:left="0" w:hanging="2"/>
            </w:pPr>
            <w:r w:rsidRPr="00957D36">
              <w:t>Дизайн статичных обложек для постов:</w:t>
            </w:r>
            <w:r w:rsidRPr="00957D36">
              <w:br/>
              <w:t xml:space="preserve">- Поиск референсов </w:t>
            </w:r>
            <w:r w:rsidRPr="00957D36">
              <w:br/>
              <w:t xml:space="preserve">- Подбор материалов на стоках </w:t>
            </w:r>
            <w:r w:rsidRPr="00957D36">
              <w:br/>
              <w:t xml:space="preserve">- Графическое оформление публикаций </w:t>
            </w:r>
            <w:r w:rsidRPr="00957D36">
              <w:br/>
              <w:t>- Согласование и правки</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14</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1611"/>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pPr>
            <w:r w:rsidRPr="00957D36">
              <w:t>Дизайн анимированных обложек для постов:</w:t>
            </w:r>
            <w:r w:rsidRPr="00957D36">
              <w:br/>
              <w:t xml:space="preserve">- Поиск референсов </w:t>
            </w:r>
            <w:r w:rsidRPr="00957D36">
              <w:br/>
              <w:t xml:space="preserve">- Подбор материалов на стоках </w:t>
            </w:r>
            <w:r w:rsidRPr="00957D36">
              <w:br/>
              <w:t xml:space="preserve">- Графическое оформление публикаций </w:t>
            </w:r>
            <w:r w:rsidRPr="00957D36">
              <w:br/>
              <w:t>- Согласование и правки</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2</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6"/>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 xml:space="preserve">Создание </w:t>
            </w:r>
            <w:proofErr w:type="spellStart"/>
            <w:r w:rsidRPr="00957D36">
              <w:t>Stories</w:t>
            </w:r>
            <w:proofErr w:type="spellEnd"/>
            <w:r w:rsidRPr="00957D36">
              <w:t xml:space="preserve"> (20 </w:t>
            </w:r>
            <w:proofErr w:type="spellStart"/>
            <w:r w:rsidRPr="00957D36">
              <w:t>шт</w:t>
            </w:r>
            <w:proofErr w:type="spellEnd"/>
            <w:r w:rsidRPr="00957D36">
              <w:t xml:space="preserve"> в месяц, каждый будний день)</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20</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57"/>
        </w:trPr>
        <w:tc>
          <w:tcPr>
            <w:tcW w:w="559" w:type="dxa"/>
            <w:vMerge/>
            <w:shd w:val="clear" w:color="auto" w:fill="FFFFFF"/>
            <w:tcMar>
              <w:top w:w="0" w:type="dxa"/>
              <w:left w:w="108" w:type="dxa"/>
              <w:bottom w:w="0" w:type="dxa"/>
              <w:right w:w="108" w:type="dxa"/>
            </w:tcMar>
          </w:tcPr>
          <w:p w:rsidR="00E24653" w:rsidRPr="00957D36" w:rsidRDefault="00E24653" w:rsidP="00E24653">
            <w:pPr>
              <w:ind w:left="0" w:hanging="2"/>
              <w:jc w:val="center"/>
            </w:pPr>
          </w:p>
        </w:tc>
        <w:tc>
          <w:tcPr>
            <w:tcW w:w="1250" w:type="dxa"/>
            <w:vMerge/>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proofErr w:type="spellStart"/>
            <w:r w:rsidRPr="00957D36">
              <w:t>Аккаунтинг</w:t>
            </w:r>
            <w:proofErr w:type="spellEnd"/>
            <w:r w:rsidRPr="00957D36">
              <w:t xml:space="preserve"> проекта: </w:t>
            </w:r>
            <w:r w:rsidRPr="00957D36">
              <w:br/>
              <w:t xml:space="preserve">- Сопровождение менеджером проекта клиента от плана до отчета с регулярным сбором обратной связи </w:t>
            </w:r>
            <w:r w:rsidRPr="00957D36">
              <w:br/>
              <w:t xml:space="preserve">- Документооборот </w:t>
            </w:r>
            <w:r w:rsidRPr="00957D36">
              <w:br/>
              <w:t>- Регулярная коммуникация по задачам</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0"/>
        </w:trPr>
        <w:tc>
          <w:tcPr>
            <w:tcW w:w="559" w:type="dxa"/>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2</w:t>
            </w:r>
          </w:p>
        </w:tc>
        <w:tc>
          <w:tcPr>
            <w:tcW w:w="1250" w:type="dxa"/>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rPr>
                <w:color w:val="000000"/>
              </w:rPr>
              <w:t xml:space="preserve">Управление таргетированной рекламой </w:t>
            </w: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 xml:space="preserve">- Составление аудиторных сегментов для рекламных кампаний </w:t>
            </w:r>
            <w:r w:rsidRPr="00957D36">
              <w:br/>
              <w:t xml:space="preserve">- Составление объявлений для рекламных кампаний </w:t>
            </w:r>
            <w:r w:rsidRPr="00957D36">
              <w:br/>
              <w:t xml:space="preserve">- Настройка рекламных кампаний в кабинетах </w:t>
            </w:r>
            <w:r w:rsidRPr="00957D36">
              <w:br/>
              <w:t xml:space="preserve">- Регулярная оптимизация рекламных кампаний и контроль выполнения показателей </w:t>
            </w:r>
            <w:r w:rsidRPr="00957D36">
              <w:br/>
              <w:t>- Маркировка рекламы</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0"/>
        </w:trPr>
        <w:tc>
          <w:tcPr>
            <w:tcW w:w="559" w:type="dxa"/>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3</w:t>
            </w:r>
          </w:p>
        </w:tc>
        <w:tc>
          <w:tcPr>
            <w:tcW w:w="1250" w:type="dxa"/>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t xml:space="preserve">Бюджет </w:t>
            </w:r>
            <w:proofErr w:type="spellStart"/>
            <w:r w:rsidRPr="00957D36">
              <w:t>Telegram</w:t>
            </w:r>
            <w:proofErr w:type="spellEnd"/>
            <w:r w:rsidRPr="00957D36">
              <w:t xml:space="preserve"> </w:t>
            </w:r>
            <w:proofErr w:type="spellStart"/>
            <w:r w:rsidRPr="00957D36">
              <w:t>Ads</w:t>
            </w:r>
            <w:proofErr w:type="spellEnd"/>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Пополнение депозита на 4 месяца (Далее пополнение на 53250 ₽ в месяц)</w:t>
            </w:r>
          </w:p>
        </w:tc>
        <w:tc>
          <w:tcPr>
            <w:tcW w:w="1134" w:type="dxa"/>
            <w:shd w:val="clear" w:color="auto" w:fill="FFFFFF"/>
            <w:tcMar>
              <w:top w:w="0" w:type="dxa"/>
              <w:left w:w="108" w:type="dxa"/>
              <w:bottom w:w="0" w:type="dxa"/>
              <w:right w:w="108" w:type="dxa"/>
            </w:tcMar>
            <w:vAlign w:val="center"/>
          </w:tcPr>
          <w:p w:rsidR="00E24653" w:rsidRPr="00B0674D" w:rsidRDefault="00E24653" w:rsidP="00E24653">
            <w:pPr>
              <w:ind w:left="0" w:hanging="2"/>
              <w:jc w:val="center"/>
            </w:pPr>
            <w:r w:rsidRPr="00B0674D">
              <w:t>-</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r w:rsidR="00E24653" w:rsidRPr="00957D36" w:rsidTr="00E24653">
        <w:trPr>
          <w:trHeight w:val="560"/>
        </w:trPr>
        <w:tc>
          <w:tcPr>
            <w:tcW w:w="559" w:type="dxa"/>
            <w:shd w:val="clear" w:color="auto" w:fill="FFFFFF"/>
            <w:tcMar>
              <w:top w:w="0" w:type="dxa"/>
              <w:left w:w="108" w:type="dxa"/>
              <w:bottom w:w="0" w:type="dxa"/>
              <w:right w:w="108" w:type="dxa"/>
            </w:tcMar>
          </w:tcPr>
          <w:p w:rsidR="00E24653" w:rsidRPr="00957D36" w:rsidRDefault="00E24653" w:rsidP="00E24653">
            <w:pPr>
              <w:ind w:left="0" w:hanging="2"/>
              <w:jc w:val="center"/>
            </w:pPr>
            <w:r w:rsidRPr="00957D36">
              <w:t>4</w:t>
            </w:r>
          </w:p>
        </w:tc>
        <w:tc>
          <w:tcPr>
            <w:tcW w:w="1250" w:type="dxa"/>
            <w:shd w:val="clear" w:color="auto" w:fill="FFFFFF"/>
            <w:tcMar>
              <w:top w:w="0" w:type="dxa"/>
              <w:left w:w="108" w:type="dxa"/>
              <w:bottom w:w="0" w:type="dxa"/>
              <w:right w:w="108" w:type="dxa"/>
            </w:tcMar>
            <w:vAlign w:val="center"/>
          </w:tcPr>
          <w:p w:rsidR="00E24653" w:rsidRPr="00957D36" w:rsidRDefault="00E24653" w:rsidP="00E24653">
            <w:pPr>
              <w:ind w:left="0" w:hanging="2"/>
              <w:rPr>
                <w:color w:val="000000"/>
              </w:rPr>
            </w:pPr>
            <w:r w:rsidRPr="00957D36">
              <w:t xml:space="preserve">Съемка </w:t>
            </w:r>
            <w:proofErr w:type="spellStart"/>
            <w:r w:rsidRPr="00957D36">
              <w:t>Stories</w:t>
            </w:r>
            <w:proofErr w:type="spellEnd"/>
            <w:r w:rsidRPr="00957D36">
              <w:t xml:space="preserve"> с выездом на объект</w:t>
            </w:r>
          </w:p>
        </w:tc>
        <w:tc>
          <w:tcPr>
            <w:tcW w:w="3715" w:type="dxa"/>
            <w:shd w:val="clear" w:color="auto" w:fill="FFFFFF"/>
            <w:tcMar>
              <w:top w:w="0" w:type="dxa"/>
              <w:left w:w="108" w:type="dxa"/>
              <w:bottom w:w="0" w:type="dxa"/>
              <w:right w:w="108" w:type="dxa"/>
            </w:tcMar>
          </w:tcPr>
          <w:p w:rsidR="00E24653" w:rsidRPr="00957D36" w:rsidRDefault="00E24653" w:rsidP="00E24653">
            <w:pPr>
              <w:ind w:left="0" w:hanging="2"/>
              <w:rPr>
                <w:color w:val="000000"/>
              </w:rPr>
            </w:pPr>
            <w:r w:rsidRPr="00957D36">
              <w:t>Организация съемок на смартфон с выездом на объект</w:t>
            </w:r>
          </w:p>
        </w:tc>
        <w:tc>
          <w:tcPr>
            <w:tcW w:w="1134" w:type="dxa"/>
            <w:shd w:val="clear" w:color="auto" w:fill="FFFFFF"/>
            <w:tcMar>
              <w:top w:w="0" w:type="dxa"/>
              <w:left w:w="108" w:type="dxa"/>
              <w:bottom w:w="0" w:type="dxa"/>
              <w:right w:w="108" w:type="dxa"/>
            </w:tcMar>
            <w:vAlign w:val="center"/>
          </w:tcPr>
          <w:p w:rsidR="00E24653" w:rsidRDefault="00E24653" w:rsidP="00E24653">
            <w:pPr>
              <w:ind w:left="0" w:hanging="2"/>
              <w:jc w:val="center"/>
            </w:pPr>
            <w:r w:rsidRPr="00B0674D">
              <w:t>12</w:t>
            </w:r>
          </w:p>
        </w:tc>
        <w:tc>
          <w:tcPr>
            <w:tcW w:w="1417"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c>
          <w:tcPr>
            <w:tcW w:w="2126" w:type="dxa"/>
            <w:shd w:val="clear" w:color="auto" w:fill="FFFFFF"/>
            <w:tcMar>
              <w:top w:w="0" w:type="dxa"/>
              <w:left w:w="108" w:type="dxa"/>
              <w:bottom w:w="0" w:type="dxa"/>
              <w:right w:w="108" w:type="dxa"/>
            </w:tcMar>
            <w:vAlign w:val="center"/>
          </w:tcPr>
          <w:p w:rsidR="00E24653" w:rsidRPr="00957D36" w:rsidRDefault="00E24653" w:rsidP="00E24653">
            <w:pPr>
              <w:ind w:left="0" w:hanging="2"/>
              <w:jc w:val="center"/>
            </w:pPr>
          </w:p>
        </w:tc>
      </w:tr>
    </w:tbl>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1F3A50" w:rsidRPr="00957D36" w:rsidRDefault="001F3A50" w:rsidP="001F3A50">
      <w:pPr>
        <w:ind w:left="0" w:hanging="2"/>
        <w:contextualSpacing/>
        <w:jc w:val="center"/>
        <w:rPr>
          <w:rFonts w:eastAsia="Calibri"/>
          <w:b/>
          <w:lang w:eastAsia="en-US"/>
        </w:rPr>
      </w:pPr>
      <w:r w:rsidRPr="00957D36">
        <w:rPr>
          <w:rFonts w:eastAsia="Calibri"/>
          <w:b/>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1F3A50" w:rsidRPr="00957D36" w:rsidTr="00DF265F">
        <w:trPr>
          <w:trHeight w:val="80"/>
        </w:trPr>
        <w:tc>
          <w:tcPr>
            <w:tcW w:w="5127" w:type="dxa"/>
          </w:tcPr>
          <w:p w:rsidR="001F3A50" w:rsidRPr="00957D36" w:rsidRDefault="001F3A50" w:rsidP="00DF265F">
            <w:pPr>
              <w:ind w:left="0" w:hanging="2"/>
              <w:rPr>
                <w:lang w:eastAsia="en-US"/>
              </w:rPr>
            </w:pPr>
          </w:p>
          <w:p w:rsidR="001F3A50" w:rsidRPr="00957D36" w:rsidRDefault="001F3A50" w:rsidP="00DF265F">
            <w:pPr>
              <w:ind w:left="0" w:hanging="2"/>
              <w:rPr>
                <w:b/>
                <w:lang w:eastAsia="en-US"/>
              </w:rPr>
            </w:pPr>
            <w:r w:rsidRPr="00957D36">
              <w:rPr>
                <w:b/>
                <w:lang w:eastAsia="en-US"/>
              </w:rPr>
              <w:t>Заказчик:</w:t>
            </w:r>
          </w:p>
          <w:p w:rsidR="001F3A50" w:rsidRPr="00957D36" w:rsidRDefault="001F3A50" w:rsidP="00DF265F">
            <w:pPr>
              <w:ind w:left="0" w:hanging="2"/>
              <w:rPr>
                <w:b/>
              </w:rPr>
            </w:pPr>
            <w:r w:rsidRPr="00957D36">
              <w:rPr>
                <w:b/>
              </w:rPr>
              <w:t>ООО «Специализированный застройщик «Сочи-Парк пять плюс»</w:t>
            </w:r>
          </w:p>
          <w:p w:rsidR="001F3A50" w:rsidRPr="00957D36" w:rsidRDefault="001F3A50" w:rsidP="00DF265F">
            <w:pPr>
              <w:ind w:left="0" w:hanging="2"/>
              <w:rPr>
                <w:lang w:eastAsia="en-US"/>
              </w:rPr>
            </w:pPr>
          </w:p>
          <w:p w:rsidR="001F3A50" w:rsidRPr="00957D36" w:rsidRDefault="001F3A50" w:rsidP="00DF265F">
            <w:pPr>
              <w:ind w:left="0" w:hanging="2"/>
              <w:rPr>
                <w:lang w:eastAsia="en-US"/>
              </w:rPr>
            </w:pPr>
            <w:r w:rsidRPr="00957D36">
              <w:rPr>
                <w:lang w:eastAsia="en-US"/>
              </w:rPr>
              <w:t>______________________/А.В. Немцов/</w:t>
            </w:r>
          </w:p>
          <w:p w:rsidR="001F3A50" w:rsidRPr="00957D36" w:rsidRDefault="001F3A50" w:rsidP="00DF265F">
            <w:pPr>
              <w:ind w:left="0" w:hanging="2"/>
              <w:rPr>
                <w:lang w:eastAsia="en-US"/>
              </w:rPr>
            </w:pPr>
            <w:proofErr w:type="spellStart"/>
            <w:r w:rsidRPr="00957D36">
              <w:rPr>
                <w:lang w:eastAsia="en-US"/>
              </w:rPr>
              <w:t>м.п</w:t>
            </w:r>
            <w:proofErr w:type="spellEnd"/>
            <w:r w:rsidRPr="00957D36">
              <w:rPr>
                <w:lang w:eastAsia="en-US"/>
              </w:rPr>
              <w:t xml:space="preserve">. </w:t>
            </w:r>
          </w:p>
        </w:tc>
        <w:tc>
          <w:tcPr>
            <w:tcW w:w="5215" w:type="dxa"/>
          </w:tcPr>
          <w:p w:rsidR="001F3A50" w:rsidRPr="00957D36" w:rsidRDefault="001F3A50" w:rsidP="00DF265F">
            <w:pPr>
              <w:ind w:left="0" w:hanging="2"/>
              <w:rPr>
                <w:lang w:eastAsia="en-US"/>
              </w:rPr>
            </w:pPr>
          </w:p>
          <w:p w:rsidR="001F3A50" w:rsidRPr="00957D36" w:rsidRDefault="001F3A50" w:rsidP="00DF265F">
            <w:pPr>
              <w:ind w:left="0" w:hanging="2"/>
              <w:rPr>
                <w:b/>
                <w:lang w:eastAsia="en-US"/>
              </w:rPr>
            </w:pPr>
            <w:r w:rsidRPr="00957D36">
              <w:rPr>
                <w:b/>
                <w:lang w:eastAsia="en-US"/>
              </w:rPr>
              <w:t>Исполнитель:</w:t>
            </w:r>
          </w:p>
          <w:p w:rsidR="001F3A50" w:rsidRPr="00957D36" w:rsidRDefault="001F3A50" w:rsidP="00DF265F">
            <w:pPr>
              <w:ind w:left="0" w:hanging="2"/>
              <w:rPr>
                <w:lang w:eastAsia="en-US"/>
              </w:rPr>
            </w:pPr>
          </w:p>
          <w:p w:rsidR="001F3A50" w:rsidRPr="00957D36" w:rsidRDefault="001F3A50" w:rsidP="00DF265F">
            <w:pPr>
              <w:ind w:left="0" w:hanging="2"/>
              <w:rPr>
                <w:lang w:eastAsia="en-US"/>
              </w:rPr>
            </w:pPr>
          </w:p>
          <w:p w:rsidR="001F3A50" w:rsidRPr="00957D36" w:rsidRDefault="001F3A50" w:rsidP="00DF265F">
            <w:pPr>
              <w:ind w:left="0" w:hanging="2"/>
              <w:rPr>
                <w:lang w:eastAsia="en-US"/>
              </w:rPr>
            </w:pPr>
          </w:p>
          <w:p w:rsidR="001F3A50" w:rsidRPr="00957D36" w:rsidRDefault="001F3A50" w:rsidP="00DF265F">
            <w:pPr>
              <w:ind w:left="0" w:hanging="2"/>
              <w:rPr>
                <w:lang w:eastAsia="en-US"/>
              </w:rPr>
            </w:pPr>
            <w:r w:rsidRPr="00957D36">
              <w:rPr>
                <w:lang w:eastAsia="en-US"/>
              </w:rPr>
              <w:t>______________________ /____________/</w:t>
            </w:r>
          </w:p>
          <w:p w:rsidR="001F3A50" w:rsidRPr="00957D36" w:rsidRDefault="001F3A50" w:rsidP="00DF265F">
            <w:pPr>
              <w:ind w:left="0" w:hanging="2"/>
              <w:rPr>
                <w:lang w:eastAsia="en-US"/>
              </w:rPr>
            </w:pPr>
            <w:proofErr w:type="spellStart"/>
            <w:r w:rsidRPr="00957D36">
              <w:rPr>
                <w:lang w:eastAsia="en-US"/>
              </w:rPr>
              <w:t>м.п</w:t>
            </w:r>
            <w:proofErr w:type="spellEnd"/>
            <w:r w:rsidRPr="00957D36">
              <w:rPr>
                <w:lang w:eastAsia="en-US"/>
              </w:rPr>
              <w:t>.</w:t>
            </w:r>
            <w:r w:rsidRPr="00957D36">
              <w:rPr>
                <w:lang w:eastAsia="en-US"/>
              </w:rPr>
              <w:tab/>
            </w:r>
          </w:p>
        </w:tc>
      </w:tr>
    </w:tbl>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957D36" w:rsidRPr="00957D36" w:rsidRDefault="00957D36">
      <w:pPr>
        <w:widowControl w:val="0"/>
        <w:pBdr>
          <w:top w:val="nil"/>
          <w:left w:val="nil"/>
          <w:bottom w:val="nil"/>
          <w:right w:val="nil"/>
          <w:between w:val="nil"/>
        </w:pBdr>
        <w:tabs>
          <w:tab w:val="left" w:pos="90"/>
        </w:tabs>
        <w:spacing w:line="240" w:lineRule="auto"/>
        <w:ind w:left="0" w:hanging="2"/>
        <w:jc w:val="both"/>
      </w:pPr>
    </w:p>
    <w:p w:rsidR="00E24653" w:rsidRDefault="00E24653" w:rsidP="004E4597">
      <w:pPr>
        <w:widowControl w:val="0"/>
        <w:pBdr>
          <w:top w:val="nil"/>
          <w:left w:val="nil"/>
          <w:bottom w:val="nil"/>
          <w:right w:val="nil"/>
          <w:between w:val="nil"/>
          <w:bar w:val="nil"/>
        </w:pBdr>
        <w:ind w:left="0" w:hanging="2"/>
        <w:jc w:val="right"/>
        <w:rPr>
          <w:rFonts w:eastAsia="Arial Unicode MS" w:cs="Arial Unicode MS"/>
          <w:u w:color="000000"/>
          <w:bdr w:val="nil"/>
        </w:rPr>
      </w:pPr>
    </w:p>
    <w:p w:rsidR="004E4597" w:rsidRPr="00957D36" w:rsidRDefault="004E4597" w:rsidP="004E4597">
      <w:pPr>
        <w:widowControl w:val="0"/>
        <w:pBdr>
          <w:top w:val="nil"/>
          <w:left w:val="nil"/>
          <w:bottom w:val="nil"/>
          <w:right w:val="nil"/>
          <w:between w:val="nil"/>
          <w:bar w:val="nil"/>
        </w:pBdr>
        <w:ind w:left="0" w:hanging="2"/>
        <w:jc w:val="right"/>
        <w:rPr>
          <w:rFonts w:eastAsia="Arial Unicode MS" w:cs="Arial Unicode MS"/>
          <w:u w:color="000000"/>
          <w:bdr w:val="nil"/>
        </w:rPr>
      </w:pPr>
      <w:r w:rsidRPr="00957D36">
        <w:rPr>
          <w:rFonts w:eastAsia="Arial Unicode MS" w:cs="Arial Unicode MS"/>
          <w:u w:color="000000"/>
          <w:bdr w:val="nil"/>
        </w:rPr>
        <w:t xml:space="preserve">Приложение № </w:t>
      </w:r>
      <w:r w:rsidR="00E630AF" w:rsidRPr="00957D36">
        <w:rPr>
          <w:rFonts w:eastAsia="Arial Unicode MS" w:cs="Arial Unicode MS"/>
          <w:u w:color="000000"/>
          <w:bdr w:val="nil"/>
        </w:rPr>
        <w:t>3</w:t>
      </w:r>
    </w:p>
    <w:p w:rsidR="004E4597" w:rsidRPr="00957D36" w:rsidRDefault="004E4597" w:rsidP="004E4597">
      <w:pPr>
        <w:widowControl w:val="0"/>
        <w:pBdr>
          <w:top w:val="nil"/>
          <w:left w:val="nil"/>
          <w:bottom w:val="nil"/>
          <w:right w:val="nil"/>
          <w:between w:val="nil"/>
          <w:bar w:val="nil"/>
        </w:pBdr>
        <w:ind w:left="0" w:hanging="2"/>
        <w:jc w:val="right"/>
        <w:rPr>
          <w:rFonts w:eastAsia="Arial Unicode MS" w:cs="Arial Unicode MS"/>
          <w:bCs/>
          <w:u w:color="000000"/>
          <w:bdr w:val="nil"/>
        </w:rPr>
      </w:pPr>
      <w:r w:rsidRPr="00957D36">
        <w:rPr>
          <w:rFonts w:eastAsia="Arial Unicode MS" w:cs="Arial Unicode MS"/>
          <w:u w:color="000000"/>
          <w:bdr w:val="nil"/>
        </w:rPr>
        <w:t xml:space="preserve">Договору от «___» _____ 202 г. № </w:t>
      </w:r>
      <w:r w:rsidRPr="00957D36">
        <w:rPr>
          <w:rFonts w:eastAsia="Arial Unicode MS" w:cs="Arial Unicode MS"/>
          <w:bCs/>
          <w:u w:color="000000"/>
          <w:bdr w:val="nil"/>
        </w:rPr>
        <w:t>_______</w:t>
      </w:r>
    </w:p>
    <w:p w:rsidR="004E4597" w:rsidRPr="00957D36" w:rsidRDefault="004E4597" w:rsidP="004E4597">
      <w:pPr>
        <w:widowControl w:val="0"/>
        <w:pBdr>
          <w:top w:val="nil"/>
          <w:left w:val="nil"/>
          <w:bottom w:val="nil"/>
          <w:right w:val="nil"/>
          <w:between w:val="nil"/>
          <w:bar w:val="nil"/>
        </w:pBdr>
        <w:ind w:left="0" w:hanging="2"/>
        <w:jc w:val="both"/>
        <w:rPr>
          <w:rFonts w:eastAsia="Arial Unicode MS" w:cs="Arial Unicode MS"/>
          <w:bCs/>
          <w:u w:color="000000"/>
          <w:bdr w:val="nil"/>
        </w:rPr>
      </w:pPr>
    </w:p>
    <w:p w:rsidR="004E4597" w:rsidRPr="00957D36" w:rsidRDefault="004E4597" w:rsidP="004E4597">
      <w:pPr>
        <w:widowControl w:val="0"/>
        <w:pBdr>
          <w:top w:val="nil"/>
          <w:left w:val="nil"/>
          <w:bottom w:val="nil"/>
          <w:right w:val="nil"/>
          <w:between w:val="nil"/>
          <w:bar w:val="nil"/>
        </w:pBdr>
        <w:ind w:left="0" w:hanging="2"/>
        <w:jc w:val="center"/>
        <w:rPr>
          <w:rFonts w:eastAsia="Arial Unicode MS"/>
          <w:b/>
          <w:bCs/>
          <w:u w:color="000000"/>
          <w:bdr w:val="nil"/>
        </w:rPr>
      </w:pPr>
      <w:r w:rsidRPr="00957D36">
        <w:rPr>
          <w:rFonts w:eastAsia="Arial Unicode MS"/>
          <w:b/>
          <w:bCs/>
          <w:u w:color="000000"/>
          <w:bdr w:val="nil"/>
        </w:rPr>
        <w:t>ФОРМА</w:t>
      </w:r>
    </w:p>
    <w:p w:rsidR="004E4597" w:rsidRPr="00957D36" w:rsidRDefault="004E4597" w:rsidP="004E4597">
      <w:pPr>
        <w:widowControl w:val="0"/>
        <w:autoSpaceDE w:val="0"/>
        <w:autoSpaceDN w:val="0"/>
        <w:ind w:left="0" w:hanging="2"/>
        <w:jc w:val="center"/>
        <w:rPr>
          <w:b/>
          <w:u w:color="000000"/>
        </w:rPr>
      </w:pPr>
    </w:p>
    <w:p w:rsidR="00E630AF" w:rsidRPr="00957D36" w:rsidRDefault="00E630AF" w:rsidP="00E630AF">
      <w:pPr>
        <w:autoSpaceDE w:val="0"/>
        <w:autoSpaceDN w:val="0"/>
        <w:adjustRightInd w:val="0"/>
        <w:ind w:left="0" w:hanging="2"/>
        <w:jc w:val="center"/>
      </w:pPr>
      <w:bookmarkStart w:id="7" w:name="_Hlk171435146"/>
      <w:r w:rsidRPr="00957D36">
        <w:t>АКТ № ______</w:t>
      </w:r>
    </w:p>
    <w:p w:rsidR="00E630AF" w:rsidRPr="00957D36" w:rsidRDefault="00E630AF" w:rsidP="00E630AF">
      <w:pPr>
        <w:ind w:left="0" w:hanging="2"/>
        <w:jc w:val="center"/>
      </w:pPr>
      <w:r w:rsidRPr="00957D36">
        <w:t>сдачи - приемки оказанных Услуг</w:t>
      </w:r>
    </w:p>
    <w:p w:rsidR="00E630AF" w:rsidRPr="00957D36" w:rsidRDefault="00E630AF" w:rsidP="00E630AF">
      <w:pPr>
        <w:ind w:left="0" w:hanging="2"/>
        <w:jc w:val="center"/>
      </w:pPr>
      <w:r w:rsidRPr="00957D36">
        <w:t xml:space="preserve"> </w:t>
      </w:r>
    </w:p>
    <w:p w:rsidR="00E630AF" w:rsidRPr="00957D36" w:rsidRDefault="00E630AF" w:rsidP="00E630AF">
      <w:pPr>
        <w:ind w:left="0" w:hanging="2"/>
      </w:pPr>
      <w:r w:rsidRPr="00957D36">
        <w:t xml:space="preserve"> </w:t>
      </w:r>
      <w:r w:rsidRPr="00957D36">
        <w:tab/>
      </w:r>
      <w:r w:rsidRPr="00957D36">
        <w:tab/>
      </w:r>
      <w:r w:rsidRPr="00957D36">
        <w:tab/>
      </w:r>
      <w:r w:rsidRPr="00957D36">
        <w:tab/>
      </w:r>
      <w:r w:rsidRPr="00957D36">
        <w:tab/>
      </w:r>
      <w:r w:rsidRPr="00957D36">
        <w:tab/>
      </w:r>
      <w:r w:rsidRPr="00957D36">
        <w:tab/>
      </w:r>
      <w:r w:rsidRPr="00957D36">
        <w:tab/>
      </w:r>
      <w:r w:rsidRPr="00957D36">
        <w:tab/>
        <w:t xml:space="preserve">          «_</w:t>
      </w:r>
      <w:proofErr w:type="gramStart"/>
      <w:r w:rsidRPr="00957D36">
        <w:t>_»  _</w:t>
      </w:r>
      <w:proofErr w:type="gramEnd"/>
      <w:r w:rsidRPr="00957D36">
        <w:t>__________ 202  г.</w:t>
      </w:r>
    </w:p>
    <w:p w:rsidR="00E630AF" w:rsidRPr="00957D36" w:rsidRDefault="00E630AF" w:rsidP="00E630AF">
      <w:pPr>
        <w:ind w:left="0" w:hanging="2"/>
        <w:jc w:val="both"/>
      </w:pPr>
      <w:r w:rsidRPr="00957D36">
        <w:t> </w:t>
      </w:r>
      <w:r w:rsidRPr="00957D36">
        <w:rPr>
          <w:u w:val="single"/>
        </w:rPr>
        <w:t xml:space="preserve"> </w:t>
      </w:r>
    </w:p>
    <w:p w:rsidR="00E630AF" w:rsidRPr="00957D36" w:rsidRDefault="00E630AF" w:rsidP="00E630AF">
      <w:pPr>
        <w:numPr>
          <w:ilvl w:val="0"/>
          <w:numId w:val="10"/>
        </w:numPr>
        <w:suppressAutoHyphens w:val="0"/>
        <w:spacing w:line="240" w:lineRule="auto"/>
        <w:ind w:leftChars="0" w:left="0" w:firstLineChars="0" w:hanging="2"/>
        <w:jc w:val="both"/>
        <w:textDirection w:val="lrTb"/>
        <w:textAlignment w:val="auto"/>
        <w:outlineLvl w:val="9"/>
      </w:pPr>
      <w:r w:rsidRPr="00957D36">
        <w:t xml:space="preserve">________________________, именуемое в дальнейшем Заказчик, в лице __________________________________________________________________________, </w:t>
      </w:r>
    </w:p>
    <w:p w:rsidR="00E630AF" w:rsidRPr="00957D36" w:rsidRDefault="00E630AF" w:rsidP="00E630AF">
      <w:pPr>
        <w:ind w:left="0" w:hanging="2"/>
        <w:jc w:val="both"/>
        <w:rPr>
          <w:i/>
        </w:rPr>
      </w:pPr>
      <w:r w:rsidRPr="00957D36">
        <w:rPr>
          <w:i/>
        </w:rPr>
        <w:t xml:space="preserve">                                                            </w:t>
      </w:r>
      <w:r w:rsidRPr="00957D36">
        <w:rPr>
          <w:i/>
          <w:color w:val="000000"/>
        </w:rPr>
        <w:t>(должность, Ф.И.О.)</w:t>
      </w:r>
    </w:p>
    <w:p w:rsidR="00E630AF" w:rsidRPr="00957D36" w:rsidRDefault="00E630AF" w:rsidP="00E630AF">
      <w:pPr>
        <w:ind w:left="0" w:hanging="2"/>
        <w:jc w:val="both"/>
      </w:pPr>
      <w:r w:rsidRPr="00957D36">
        <w:t xml:space="preserve">действующего на основании ____________________________________, с одной стороны, и  _______________________________________________________________                                                   </w:t>
      </w:r>
    </w:p>
    <w:p w:rsidR="00E630AF" w:rsidRPr="00957D36" w:rsidRDefault="00E630AF" w:rsidP="00E630AF">
      <w:pPr>
        <w:ind w:left="0" w:hanging="2"/>
        <w:jc w:val="both"/>
        <w:rPr>
          <w:i/>
        </w:rPr>
      </w:pPr>
      <w:r w:rsidRPr="00957D36">
        <w:t xml:space="preserve">                                                    </w:t>
      </w:r>
      <w:r w:rsidRPr="00957D36">
        <w:rPr>
          <w:i/>
        </w:rPr>
        <w:t>(наименование организации)</w:t>
      </w:r>
      <w:r w:rsidRPr="00957D36">
        <w:t xml:space="preserve"> </w:t>
      </w:r>
    </w:p>
    <w:p w:rsidR="00E630AF" w:rsidRPr="00957D36" w:rsidRDefault="00E630AF" w:rsidP="00E630AF">
      <w:pPr>
        <w:ind w:left="0" w:hanging="2"/>
        <w:jc w:val="both"/>
      </w:pPr>
      <w:r w:rsidRPr="00957D36">
        <w:t xml:space="preserve">именуемое в дальнейшем Исполнитель, </w:t>
      </w:r>
      <w:r w:rsidRPr="00957D36">
        <w:rPr>
          <w:color w:val="000000"/>
        </w:rPr>
        <w:t>в лице_____________________ ___________________________________________________________________________,</w:t>
      </w:r>
    </w:p>
    <w:p w:rsidR="00E630AF" w:rsidRPr="00957D36" w:rsidRDefault="00E630AF" w:rsidP="00E630AF">
      <w:pPr>
        <w:ind w:left="0" w:hanging="2"/>
        <w:jc w:val="both"/>
        <w:rPr>
          <w:i/>
          <w:color w:val="000000"/>
        </w:rPr>
      </w:pPr>
      <w:r w:rsidRPr="00957D36">
        <w:rPr>
          <w:i/>
          <w:color w:val="000000"/>
        </w:rPr>
        <w:t xml:space="preserve">                                                                                                 (должность, Ф.И.О.)</w:t>
      </w:r>
    </w:p>
    <w:p w:rsidR="00E630AF" w:rsidRPr="00957D36" w:rsidRDefault="00E630AF" w:rsidP="00E630AF">
      <w:pPr>
        <w:ind w:left="0" w:hanging="2"/>
        <w:jc w:val="both"/>
      </w:pPr>
      <w:r w:rsidRPr="00957D36">
        <w:rPr>
          <w:color w:val="000000"/>
        </w:rPr>
        <w:t xml:space="preserve">действующего на основании ____________________________________________________, с другой стороны, </w:t>
      </w:r>
      <w:r w:rsidRPr="00957D36">
        <w:t xml:space="preserve">составили настоящий Акт о том, что в соответствии с условиями договора от «__» __________20__ г. № __________ Исполнитель оказал, а Заказчик принял следующие услуги:  </w:t>
      </w:r>
    </w:p>
    <w:p w:rsidR="00E630AF" w:rsidRPr="00957D36" w:rsidRDefault="00E630AF" w:rsidP="00E630AF">
      <w:pPr>
        <w:ind w:left="0" w:hanging="2"/>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1910"/>
        <w:gridCol w:w="1218"/>
        <w:gridCol w:w="1246"/>
        <w:gridCol w:w="1287"/>
        <w:gridCol w:w="1497"/>
        <w:gridCol w:w="2064"/>
      </w:tblGrid>
      <w:tr w:rsidR="00E630AF" w:rsidRPr="00957D36" w:rsidTr="00DF265F">
        <w:tc>
          <w:tcPr>
            <w:tcW w:w="862"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№п/п</w:t>
            </w:r>
          </w:p>
        </w:tc>
        <w:tc>
          <w:tcPr>
            <w:tcW w:w="1913"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Наименование услуг</w:t>
            </w:r>
          </w:p>
        </w:tc>
        <w:tc>
          <w:tcPr>
            <w:tcW w:w="1142"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Период оказания услуг</w:t>
            </w:r>
          </w:p>
        </w:tc>
        <w:tc>
          <w:tcPr>
            <w:tcW w:w="1266"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Ед. изм.</w:t>
            </w:r>
          </w:p>
        </w:tc>
        <w:tc>
          <w:tcPr>
            <w:tcW w:w="1304"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Цена за ед. изм. (руб.)</w:t>
            </w:r>
          </w:p>
        </w:tc>
        <w:tc>
          <w:tcPr>
            <w:tcW w:w="1493"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Количество</w:t>
            </w:r>
          </w:p>
        </w:tc>
        <w:tc>
          <w:tcPr>
            <w:tcW w:w="2085"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rPr>
                <w:b/>
              </w:rPr>
            </w:pPr>
            <w:r w:rsidRPr="00957D36">
              <w:rPr>
                <w:b/>
              </w:rPr>
              <w:t>Стоимость, (</w:t>
            </w:r>
            <w:proofErr w:type="spellStart"/>
            <w:r w:rsidRPr="00957D36">
              <w:rPr>
                <w:b/>
              </w:rPr>
              <w:t>руб</w:t>
            </w:r>
            <w:proofErr w:type="spellEnd"/>
            <w:r w:rsidRPr="00957D36">
              <w:rPr>
                <w:b/>
              </w:rPr>
              <w:t>)</w:t>
            </w:r>
          </w:p>
        </w:tc>
      </w:tr>
      <w:tr w:rsidR="00E630AF" w:rsidRPr="00957D36" w:rsidTr="00DF265F">
        <w:tc>
          <w:tcPr>
            <w:tcW w:w="862" w:type="dxa"/>
            <w:tcBorders>
              <w:top w:val="single" w:sz="4" w:space="0" w:color="auto"/>
              <w:left w:val="single" w:sz="4" w:space="0" w:color="auto"/>
              <w:bottom w:val="single" w:sz="4" w:space="0" w:color="auto"/>
              <w:right w:val="single" w:sz="4" w:space="0" w:color="auto"/>
            </w:tcBorders>
            <w:hideMark/>
          </w:tcPr>
          <w:p w:rsidR="00E630AF" w:rsidRPr="00957D36" w:rsidRDefault="00E630AF" w:rsidP="00DF265F">
            <w:pPr>
              <w:ind w:left="0" w:hanging="2"/>
              <w:jc w:val="center"/>
            </w:pPr>
            <w:r w:rsidRPr="00957D36">
              <w:t>1</w:t>
            </w:r>
          </w:p>
        </w:tc>
        <w:tc>
          <w:tcPr>
            <w:tcW w:w="1913"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142"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266"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304"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1493"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c>
          <w:tcPr>
            <w:tcW w:w="2085" w:type="dxa"/>
            <w:tcBorders>
              <w:top w:val="single" w:sz="4" w:space="0" w:color="auto"/>
              <w:left w:val="single" w:sz="4" w:space="0" w:color="auto"/>
              <w:bottom w:val="single" w:sz="4" w:space="0" w:color="auto"/>
              <w:right w:val="single" w:sz="4" w:space="0" w:color="auto"/>
            </w:tcBorders>
          </w:tcPr>
          <w:p w:rsidR="00E630AF" w:rsidRPr="00957D36" w:rsidRDefault="00E630AF" w:rsidP="00DF265F">
            <w:pPr>
              <w:ind w:left="0" w:hanging="2"/>
              <w:jc w:val="center"/>
            </w:pPr>
          </w:p>
        </w:tc>
      </w:tr>
    </w:tbl>
    <w:p w:rsidR="00E630AF" w:rsidRPr="00957D36" w:rsidRDefault="00E630AF" w:rsidP="00E630AF">
      <w:pPr>
        <w:ind w:left="0" w:hanging="2"/>
      </w:pPr>
      <w:r w:rsidRPr="00957D36">
        <w:t>Итого</w:t>
      </w:r>
      <w:r w:rsidRPr="00957D36">
        <w:tab/>
      </w:r>
    </w:p>
    <w:p w:rsidR="00E630AF" w:rsidRPr="00957D36" w:rsidRDefault="00E630AF" w:rsidP="00E630AF">
      <w:pPr>
        <w:ind w:left="0" w:hanging="2"/>
      </w:pPr>
      <w:r w:rsidRPr="00957D36">
        <w:t>НДС (20%)</w:t>
      </w:r>
    </w:p>
    <w:p w:rsidR="00E630AF" w:rsidRPr="00957D36" w:rsidRDefault="00E630AF" w:rsidP="00E630AF">
      <w:pPr>
        <w:ind w:left="0" w:hanging="2"/>
      </w:pPr>
      <w:r w:rsidRPr="00957D36">
        <w:t>Всего по Акту</w:t>
      </w:r>
      <w:r w:rsidRPr="00957D36">
        <w:tab/>
      </w:r>
    </w:p>
    <w:p w:rsidR="00E630AF" w:rsidRPr="00957D36" w:rsidRDefault="00E630AF" w:rsidP="00E630AF">
      <w:pPr>
        <w:numPr>
          <w:ilvl w:val="0"/>
          <w:numId w:val="10"/>
        </w:numPr>
        <w:suppressAutoHyphens w:val="0"/>
        <w:autoSpaceDE w:val="0"/>
        <w:autoSpaceDN w:val="0"/>
        <w:adjustRightInd w:val="0"/>
        <w:spacing w:line="240" w:lineRule="auto"/>
        <w:ind w:leftChars="0" w:left="0" w:firstLineChars="0" w:hanging="2"/>
        <w:jc w:val="both"/>
        <w:textDirection w:val="lrTb"/>
        <w:textAlignment w:val="auto"/>
      </w:pPr>
      <w:r w:rsidRPr="00957D36">
        <w:t>Общая стоимость оказанных услуг по настоящему Акту составляет ____________ руб., в том числе НДС _____________ руб.</w:t>
      </w:r>
    </w:p>
    <w:p w:rsidR="00E630AF" w:rsidRPr="00957D36" w:rsidRDefault="00E630AF" w:rsidP="00E630AF">
      <w:pPr>
        <w:numPr>
          <w:ilvl w:val="0"/>
          <w:numId w:val="10"/>
        </w:numPr>
        <w:suppressAutoHyphens w:val="0"/>
        <w:autoSpaceDE w:val="0"/>
        <w:autoSpaceDN w:val="0"/>
        <w:adjustRightInd w:val="0"/>
        <w:spacing w:line="240" w:lineRule="auto"/>
        <w:ind w:leftChars="0" w:left="0" w:firstLineChars="0" w:hanging="2"/>
        <w:jc w:val="both"/>
        <w:textDirection w:val="lrTb"/>
        <w:textAlignment w:val="auto"/>
      </w:pPr>
      <w:r w:rsidRPr="00957D36">
        <w:t>Услуги оказаны в полном объеме, в установленные сроки и с надлежащим качеством. Стороны претензий друг к другу не имеют.</w:t>
      </w:r>
    </w:p>
    <w:p w:rsidR="00E630AF" w:rsidRPr="00957D36" w:rsidRDefault="00E630AF" w:rsidP="00E630AF">
      <w:pPr>
        <w:numPr>
          <w:ilvl w:val="0"/>
          <w:numId w:val="10"/>
        </w:numPr>
        <w:suppressAutoHyphens w:val="0"/>
        <w:autoSpaceDE w:val="0"/>
        <w:autoSpaceDN w:val="0"/>
        <w:adjustRightInd w:val="0"/>
        <w:spacing w:line="240" w:lineRule="auto"/>
        <w:ind w:leftChars="0" w:left="0" w:firstLineChars="0" w:hanging="2"/>
        <w:jc w:val="both"/>
        <w:textDirection w:val="lrTb"/>
        <w:textAlignment w:val="auto"/>
      </w:pPr>
      <w:r w:rsidRPr="00957D36">
        <w:t>Настоящий акт составлен в двух экземплярах, имеющих одинаковую силу, по одному для каждой из Сторон.</w:t>
      </w:r>
    </w:p>
    <w:p w:rsidR="00E630AF" w:rsidRPr="00957D36" w:rsidRDefault="00E630AF" w:rsidP="00E630AF">
      <w:pPr>
        <w:autoSpaceDE w:val="0"/>
        <w:autoSpaceDN w:val="0"/>
        <w:adjustRightInd w:val="0"/>
        <w:ind w:left="0" w:hanging="2"/>
        <w:jc w:val="both"/>
      </w:pPr>
    </w:p>
    <w:p w:rsidR="00E630AF" w:rsidRPr="00957D36" w:rsidRDefault="00E630AF" w:rsidP="00E630AF">
      <w:pPr>
        <w:ind w:left="0" w:right="-286" w:hanging="2"/>
        <w:contextualSpacing/>
        <w:jc w:val="center"/>
        <w:rPr>
          <w:b/>
          <w:bCs/>
        </w:rPr>
      </w:pPr>
      <w:r w:rsidRPr="00957D36">
        <w:rPr>
          <w:b/>
          <w:bCs/>
        </w:rPr>
        <w:t>ПОДПИСИ СТОРОН:</w:t>
      </w:r>
    </w:p>
    <w:p w:rsidR="00E630AF" w:rsidRPr="00957D36" w:rsidRDefault="00E630AF" w:rsidP="00E630AF">
      <w:pPr>
        <w:ind w:left="0" w:right="-286" w:hanging="2"/>
        <w:contextualSpacing/>
        <w:jc w:val="both"/>
        <w:rPr>
          <w:bCs/>
        </w:rPr>
      </w:pPr>
    </w:p>
    <w:tbl>
      <w:tblPr>
        <w:tblW w:w="5056" w:type="pct"/>
        <w:tblCellSpacing w:w="15" w:type="dxa"/>
        <w:tblLook w:val="04A0" w:firstRow="1" w:lastRow="0" w:firstColumn="1" w:lastColumn="0" w:noHBand="0" w:noVBand="1"/>
      </w:tblPr>
      <w:tblGrid>
        <w:gridCol w:w="5157"/>
        <w:gridCol w:w="5157"/>
      </w:tblGrid>
      <w:tr w:rsidR="00E630AF" w:rsidRPr="00957D36" w:rsidTr="00DF265F">
        <w:trPr>
          <w:trHeight w:val="1253"/>
          <w:tblCellSpacing w:w="15" w:type="dxa"/>
        </w:trPr>
        <w:tc>
          <w:tcPr>
            <w:tcW w:w="2478" w:type="pct"/>
            <w:tcMar>
              <w:top w:w="15" w:type="dxa"/>
              <w:left w:w="15" w:type="dxa"/>
              <w:bottom w:w="15" w:type="dxa"/>
              <w:right w:w="15" w:type="dxa"/>
            </w:tcMar>
            <w:hideMark/>
          </w:tcPr>
          <w:p w:rsidR="00E630AF" w:rsidRPr="00957D36" w:rsidRDefault="00E630AF" w:rsidP="00DF265F">
            <w:pPr>
              <w:ind w:left="0" w:hanging="2"/>
              <w:jc w:val="center"/>
              <w:rPr>
                <w:b/>
                <w:bCs/>
                <w:color w:val="000000"/>
              </w:rPr>
            </w:pPr>
            <w:r w:rsidRPr="00957D36">
              <w:rPr>
                <w:b/>
                <w:bCs/>
                <w:color w:val="000000"/>
              </w:rPr>
              <w:t>Заказчик:</w:t>
            </w:r>
          </w:p>
          <w:p w:rsidR="00E630AF" w:rsidRPr="00957D36" w:rsidRDefault="00E630AF" w:rsidP="00DF265F">
            <w:pPr>
              <w:ind w:left="0" w:hanging="2"/>
              <w:jc w:val="center"/>
              <w:rPr>
                <w:b/>
                <w:bCs/>
                <w:color w:val="000000"/>
              </w:rPr>
            </w:pPr>
            <w:r w:rsidRPr="00957D36">
              <w:rPr>
                <w:b/>
                <w:bCs/>
                <w:color w:val="000000"/>
              </w:rPr>
              <w:t>ООО СЗ «Сочи-Парк пять плюс»</w:t>
            </w:r>
            <w:r w:rsidRPr="00957D36">
              <w:rPr>
                <w:b/>
                <w:bCs/>
                <w:color w:val="000000"/>
              </w:rPr>
              <w:br/>
            </w:r>
          </w:p>
          <w:p w:rsidR="00E630AF" w:rsidRPr="00957D36" w:rsidRDefault="00E630AF" w:rsidP="00DF265F">
            <w:pPr>
              <w:ind w:left="0" w:hanging="2"/>
              <w:rPr>
                <w:b/>
                <w:bCs/>
              </w:rPr>
            </w:pPr>
            <w:r w:rsidRPr="00957D36">
              <w:rPr>
                <w:b/>
                <w:bCs/>
                <w:color w:val="000000"/>
              </w:rPr>
              <w:t>__________________________ /_____________/ </w:t>
            </w:r>
            <w:r w:rsidRPr="00957D36">
              <w:rPr>
                <w:b/>
                <w:bCs/>
                <w:color w:val="000000"/>
              </w:rPr>
              <w:br/>
            </w:r>
            <w:r w:rsidRPr="00957D36">
              <w:rPr>
                <w:b/>
                <w:bCs/>
              </w:rPr>
              <w:t xml:space="preserve">м. п.                  </w:t>
            </w:r>
            <w:r w:rsidRPr="00957D36">
              <w:rPr>
                <w:b/>
                <w:bCs/>
                <w:color w:val="000000"/>
              </w:rPr>
              <w:t>(подпись)</w:t>
            </w:r>
          </w:p>
        </w:tc>
        <w:tc>
          <w:tcPr>
            <w:tcW w:w="2478" w:type="pct"/>
            <w:tcMar>
              <w:top w:w="15" w:type="dxa"/>
              <w:left w:w="15" w:type="dxa"/>
              <w:bottom w:w="15" w:type="dxa"/>
              <w:right w:w="15" w:type="dxa"/>
            </w:tcMar>
          </w:tcPr>
          <w:p w:rsidR="00E630AF" w:rsidRPr="00957D36" w:rsidRDefault="00E630AF" w:rsidP="00DF265F">
            <w:pPr>
              <w:ind w:left="0" w:hanging="2"/>
              <w:jc w:val="center"/>
              <w:rPr>
                <w:b/>
                <w:bCs/>
                <w:color w:val="000000"/>
              </w:rPr>
            </w:pPr>
            <w:r w:rsidRPr="00957D36">
              <w:rPr>
                <w:b/>
                <w:bCs/>
                <w:color w:val="000000"/>
              </w:rPr>
              <w:t>Исполнитель:</w:t>
            </w:r>
          </w:p>
          <w:p w:rsidR="00E630AF" w:rsidRPr="00957D36" w:rsidRDefault="00E630AF" w:rsidP="00DF265F">
            <w:pPr>
              <w:ind w:left="0" w:hanging="2"/>
              <w:jc w:val="center"/>
              <w:rPr>
                <w:b/>
                <w:bCs/>
                <w:color w:val="000000"/>
              </w:rPr>
            </w:pPr>
          </w:p>
          <w:p w:rsidR="00E630AF" w:rsidRPr="00957D36" w:rsidRDefault="00E630AF" w:rsidP="00DF265F">
            <w:pPr>
              <w:ind w:left="0" w:hanging="2"/>
              <w:rPr>
                <w:b/>
                <w:bCs/>
                <w:color w:val="000000"/>
              </w:rPr>
            </w:pPr>
            <w:r w:rsidRPr="00957D36">
              <w:rPr>
                <w:b/>
                <w:bCs/>
                <w:color w:val="000000"/>
              </w:rPr>
              <w:t xml:space="preserve">                __________________________/____________/ </w:t>
            </w:r>
            <w:r w:rsidRPr="00957D36">
              <w:rPr>
                <w:b/>
                <w:bCs/>
                <w:color w:val="000000"/>
              </w:rPr>
              <w:br/>
              <w:t xml:space="preserve">          </w:t>
            </w:r>
            <w:r w:rsidRPr="00957D36">
              <w:rPr>
                <w:b/>
                <w:bCs/>
              </w:rPr>
              <w:t xml:space="preserve">м. п.                   </w:t>
            </w:r>
            <w:r w:rsidRPr="00957D36">
              <w:rPr>
                <w:b/>
                <w:bCs/>
                <w:color w:val="000000"/>
              </w:rPr>
              <w:t>(подпись)</w:t>
            </w:r>
          </w:p>
        </w:tc>
      </w:tr>
    </w:tbl>
    <w:p w:rsidR="00E630AF" w:rsidRPr="00957D36" w:rsidRDefault="00E630AF" w:rsidP="00E630AF">
      <w:pPr>
        <w:ind w:left="0" w:hanging="2"/>
        <w:jc w:val="both"/>
      </w:pPr>
    </w:p>
    <w:p w:rsidR="00E630AF" w:rsidRPr="00957D36" w:rsidRDefault="00E630AF" w:rsidP="00E630AF">
      <w:pPr>
        <w:ind w:left="0" w:hanging="2"/>
        <w:jc w:val="center"/>
        <w:rPr>
          <w:b/>
          <w:bCs/>
          <w:color w:val="000000"/>
        </w:rPr>
      </w:pPr>
      <w:r w:rsidRPr="00957D36">
        <w:rPr>
          <w:b/>
          <w:bCs/>
          <w:color w:val="000000"/>
        </w:rPr>
        <w:t xml:space="preserve">ФОРМА СОГЛАСОВАНА </w:t>
      </w:r>
    </w:p>
    <w:p w:rsidR="00A46795" w:rsidRPr="00957D36" w:rsidRDefault="00A46795" w:rsidP="00A46795">
      <w:pPr>
        <w:ind w:left="0" w:hanging="2"/>
        <w:contextualSpacing/>
        <w:jc w:val="center"/>
        <w:rPr>
          <w:rFonts w:eastAsia="Calibri"/>
          <w:b/>
          <w:lang w:eastAsia="en-US"/>
        </w:rPr>
      </w:pPr>
      <w:r w:rsidRPr="00957D36">
        <w:rPr>
          <w:rFonts w:eastAsia="Calibri"/>
          <w:b/>
          <w:lang w:eastAsia="en-US"/>
        </w:rPr>
        <w:t>ПОДПИСИ СТОРОН:</w:t>
      </w:r>
    </w:p>
    <w:tbl>
      <w:tblPr>
        <w:tblW w:w="10342" w:type="dxa"/>
        <w:tblInd w:w="-6" w:type="dxa"/>
        <w:tblLayout w:type="fixed"/>
        <w:tblLook w:val="01E0" w:firstRow="1" w:lastRow="1" w:firstColumn="1" w:lastColumn="1" w:noHBand="0" w:noVBand="0"/>
      </w:tblPr>
      <w:tblGrid>
        <w:gridCol w:w="5127"/>
        <w:gridCol w:w="5215"/>
      </w:tblGrid>
      <w:tr w:rsidR="00A46795" w:rsidRPr="00957D36" w:rsidTr="00DF265F">
        <w:trPr>
          <w:trHeight w:val="80"/>
        </w:trPr>
        <w:tc>
          <w:tcPr>
            <w:tcW w:w="5127"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Заказчик:</w:t>
            </w:r>
          </w:p>
          <w:p w:rsidR="00A46795" w:rsidRPr="00957D36" w:rsidRDefault="00A46795" w:rsidP="00DF265F">
            <w:pPr>
              <w:ind w:left="0" w:hanging="2"/>
              <w:rPr>
                <w:b/>
              </w:rPr>
            </w:pPr>
            <w:r w:rsidRPr="00957D36">
              <w:rPr>
                <w:b/>
              </w:rPr>
              <w:t xml:space="preserve">ООО </w:t>
            </w:r>
            <w:r w:rsidR="00E630AF" w:rsidRPr="00957D36">
              <w:rPr>
                <w:b/>
              </w:rPr>
              <w:t>СЗ</w:t>
            </w:r>
            <w:r w:rsidRPr="00957D36">
              <w:rPr>
                <w:b/>
              </w:rPr>
              <w:t xml:space="preserve"> «Сочи-Парк пять плюс»</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______________________/А.В. Немцов/</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 xml:space="preserve">. </w:t>
            </w:r>
          </w:p>
        </w:tc>
        <w:tc>
          <w:tcPr>
            <w:tcW w:w="5215" w:type="dxa"/>
          </w:tcPr>
          <w:p w:rsidR="00A46795" w:rsidRPr="00957D36" w:rsidRDefault="00A46795" w:rsidP="00DF265F">
            <w:pPr>
              <w:ind w:left="0" w:hanging="2"/>
              <w:rPr>
                <w:lang w:eastAsia="en-US"/>
              </w:rPr>
            </w:pPr>
          </w:p>
          <w:p w:rsidR="00A46795" w:rsidRPr="00957D36" w:rsidRDefault="00A46795" w:rsidP="00DF265F">
            <w:pPr>
              <w:ind w:left="0" w:hanging="2"/>
              <w:rPr>
                <w:b/>
                <w:lang w:eastAsia="en-US"/>
              </w:rPr>
            </w:pPr>
            <w:r w:rsidRPr="00957D36">
              <w:rPr>
                <w:b/>
                <w:lang w:eastAsia="en-US"/>
              </w:rPr>
              <w:t>Исполнитель:</w:t>
            </w: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p>
          <w:p w:rsidR="00A46795" w:rsidRPr="00957D36" w:rsidRDefault="00A46795" w:rsidP="00DF265F">
            <w:pPr>
              <w:ind w:left="0" w:hanging="2"/>
              <w:rPr>
                <w:lang w:eastAsia="en-US"/>
              </w:rPr>
            </w:pPr>
            <w:r w:rsidRPr="00957D36">
              <w:rPr>
                <w:lang w:eastAsia="en-US"/>
              </w:rPr>
              <w:t>______________________ /____________/</w:t>
            </w:r>
          </w:p>
          <w:p w:rsidR="00A46795" w:rsidRPr="00957D36" w:rsidRDefault="00A46795" w:rsidP="00DF265F">
            <w:pPr>
              <w:ind w:left="0" w:hanging="2"/>
              <w:rPr>
                <w:lang w:eastAsia="en-US"/>
              </w:rPr>
            </w:pPr>
            <w:proofErr w:type="spellStart"/>
            <w:r w:rsidRPr="00957D36">
              <w:rPr>
                <w:lang w:eastAsia="en-US"/>
              </w:rPr>
              <w:t>м.п</w:t>
            </w:r>
            <w:proofErr w:type="spellEnd"/>
            <w:r w:rsidRPr="00957D36">
              <w:rPr>
                <w:lang w:eastAsia="en-US"/>
              </w:rPr>
              <w:t>.</w:t>
            </w:r>
            <w:r w:rsidRPr="00957D36">
              <w:rPr>
                <w:lang w:eastAsia="en-US"/>
              </w:rPr>
              <w:tab/>
            </w:r>
          </w:p>
        </w:tc>
      </w:tr>
      <w:bookmarkEnd w:id="7"/>
    </w:tbl>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rsidP="00BA79D6">
      <w:pPr>
        <w:widowControl w:val="0"/>
        <w:pBdr>
          <w:top w:val="nil"/>
          <w:left w:val="nil"/>
          <w:bottom w:val="nil"/>
          <w:right w:val="nil"/>
          <w:between w:val="nil"/>
        </w:pBdr>
        <w:tabs>
          <w:tab w:val="left" w:pos="90"/>
        </w:tabs>
        <w:spacing w:line="240" w:lineRule="auto"/>
        <w:ind w:leftChars="0" w:left="0" w:firstLineChars="0" w:firstLine="0"/>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p w:rsidR="004E4597" w:rsidRPr="00957D36" w:rsidRDefault="004E4597">
      <w:pPr>
        <w:widowControl w:val="0"/>
        <w:pBdr>
          <w:top w:val="nil"/>
          <w:left w:val="nil"/>
          <w:bottom w:val="nil"/>
          <w:right w:val="nil"/>
          <w:between w:val="nil"/>
        </w:pBdr>
        <w:tabs>
          <w:tab w:val="left" w:pos="90"/>
        </w:tabs>
        <w:spacing w:line="240" w:lineRule="auto"/>
        <w:ind w:left="0" w:hanging="2"/>
        <w:jc w:val="both"/>
      </w:pPr>
    </w:p>
    <w:sectPr w:rsidR="004E4597" w:rsidRPr="00957D36" w:rsidSect="00B116CA">
      <w:pgSz w:w="11901" w:h="16841"/>
      <w:pgMar w:top="141" w:right="567" w:bottom="851"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8F6" w:rsidRDefault="007238F6">
      <w:pPr>
        <w:spacing w:line="240" w:lineRule="auto"/>
        <w:ind w:left="0" w:hanging="2"/>
      </w:pPr>
      <w:r>
        <w:separator/>
      </w:r>
    </w:p>
  </w:endnote>
  <w:endnote w:type="continuationSeparator" w:id="0">
    <w:p w:rsidR="007238F6" w:rsidRDefault="007238F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B13" w:rsidRDefault="00D76B13">
    <w:pPr>
      <w:widowControl w:val="0"/>
      <w:pBdr>
        <w:top w:val="nil"/>
        <w:left w:val="nil"/>
        <w:bottom w:val="nil"/>
        <w:right w:val="nil"/>
        <w:between w:val="nil"/>
      </w:pBdr>
      <w:tabs>
        <w:tab w:val="left" w:pos="90"/>
      </w:tabs>
      <w:spacing w:line="240" w:lineRule="auto"/>
      <w:ind w:left="0" w:hanging="2"/>
      <w:rPr>
        <w:rFonts w:ascii="Arial" w:eastAsia="Arial" w:hAnsi="Arial" w:cs="Arial"/>
        <w:color w:val="000000"/>
        <w:sz w:val="16"/>
        <w:szCs w:val="16"/>
      </w:rPr>
    </w:pPr>
  </w:p>
  <w:p w:rsidR="00D76B13" w:rsidRDefault="00D76B13">
    <w:pPr>
      <w:pBdr>
        <w:top w:val="nil"/>
        <w:left w:val="nil"/>
        <w:bottom w:val="nil"/>
        <w:right w:val="nil"/>
        <w:between w:val="nil"/>
      </w:pBdr>
      <w:tabs>
        <w:tab w:val="center" w:pos="4677"/>
        <w:tab w:val="right" w:pos="9355"/>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8F6" w:rsidRDefault="007238F6">
      <w:pPr>
        <w:spacing w:line="240" w:lineRule="auto"/>
        <w:ind w:left="0" w:hanging="2"/>
      </w:pPr>
      <w:r>
        <w:separator/>
      </w:r>
    </w:p>
  </w:footnote>
  <w:footnote w:type="continuationSeparator" w:id="0">
    <w:p w:rsidR="007238F6" w:rsidRDefault="007238F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B13" w:rsidRDefault="00147CB1">
    <w:pPr>
      <w:widowControl w:val="0"/>
      <w:pBdr>
        <w:top w:val="nil"/>
        <w:left w:val="nil"/>
        <w:bottom w:val="nil"/>
        <w:right w:val="nil"/>
        <w:between w:val="nil"/>
      </w:pBdr>
      <w:tabs>
        <w:tab w:val="center" w:pos="5433"/>
      </w:tabs>
      <w:spacing w:before="96" w:line="240" w:lineRule="auto"/>
      <w:ind w:left="0" w:hanging="2"/>
      <w:jc w:val="center"/>
      <w:rPr>
        <w:rFonts w:ascii="Arial" w:eastAsia="Arial" w:hAnsi="Arial" w:cs="Arial"/>
        <w:color w:val="000000"/>
        <w:sz w:val="21"/>
        <w:szCs w:val="21"/>
      </w:rPr>
    </w:pPr>
    <w:r>
      <w:rPr>
        <w:color w:val="000000"/>
      </w:rPr>
      <w:fldChar w:fldCharType="begin"/>
    </w:r>
    <w:r>
      <w:rPr>
        <w:color w:val="000000"/>
      </w:rPr>
      <w:instrText>PAGE</w:instrText>
    </w:r>
    <w:r>
      <w:rPr>
        <w:color w:val="000000"/>
      </w:rPr>
      <w:fldChar w:fldCharType="separate"/>
    </w:r>
    <w:r w:rsidR="005B39D5">
      <w:rPr>
        <w:noProof/>
        <w:color w:val="000000"/>
      </w:rPr>
      <w:t>3</w:t>
    </w:r>
    <w:r>
      <w:rPr>
        <w:color w:val="000000"/>
      </w:rPr>
      <w:fldChar w:fldCharType="end"/>
    </w:r>
    <w:r>
      <w:rPr>
        <w:color w:val="000000"/>
      </w:rPr>
      <w:t xml:space="preserve"> </w:t>
    </w:r>
  </w:p>
  <w:p w:rsidR="00D76B13" w:rsidRDefault="00D76B13">
    <w:pPr>
      <w:pBdr>
        <w:top w:val="nil"/>
        <w:left w:val="nil"/>
        <w:bottom w:val="nil"/>
        <w:right w:val="nil"/>
        <w:between w:val="nil"/>
      </w:pBdr>
      <w:tabs>
        <w:tab w:val="center" w:pos="4677"/>
        <w:tab w:val="right" w:pos="9355"/>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31C45"/>
    <w:multiLevelType w:val="multilevel"/>
    <w:tmpl w:val="55EA7F54"/>
    <w:lvl w:ilvl="0">
      <w:start w:val="9"/>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 w15:restartNumberingAfterBreak="0">
    <w:nsid w:val="15650708"/>
    <w:multiLevelType w:val="multilevel"/>
    <w:tmpl w:val="FADC643A"/>
    <w:lvl w:ilvl="0">
      <w:start w:val="7"/>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2" w15:restartNumberingAfterBreak="0">
    <w:nsid w:val="20047D80"/>
    <w:multiLevelType w:val="multilevel"/>
    <w:tmpl w:val="ED56AD42"/>
    <w:lvl w:ilvl="0">
      <w:start w:val="5"/>
      <w:numFmt w:val="decimal"/>
      <w:lvlText w:val="%1."/>
      <w:lvlJc w:val="left"/>
      <w:pPr>
        <w:ind w:left="360" w:hanging="360"/>
      </w:pPr>
      <w:rPr>
        <w:color w:val="000000"/>
        <w:vertAlign w:val="baseline"/>
      </w:rPr>
    </w:lvl>
    <w:lvl w:ilvl="1">
      <w:start w:val="1"/>
      <w:numFmt w:val="decimal"/>
      <w:lvlText w:val="%1.%2."/>
      <w:lvlJc w:val="left"/>
      <w:pPr>
        <w:ind w:left="360" w:hanging="360"/>
      </w:pPr>
      <w:rPr>
        <w:color w:val="000000"/>
        <w:vertAlign w:val="baseline"/>
      </w:rPr>
    </w:lvl>
    <w:lvl w:ilvl="2">
      <w:start w:val="1"/>
      <w:numFmt w:val="decimal"/>
      <w:lvlText w:val="%1.%2.%3."/>
      <w:lvlJc w:val="left"/>
      <w:pPr>
        <w:ind w:left="720" w:hanging="720"/>
      </w:pPr>
      <w:rPr>
        <w:color w:val="000000"/>
        <w:vertAlign w:val="baseline"/>
      </w:rPr>
    </w:lvl>
    <w:lvl w:ilvl="3">
      <w:start w:val="1"/>
      <w:numFmt w:val="decimal"/>
      <w:lvlText w:val="%1.%2.%3.%4."/>
      <w:lvlJc w:val="left"/>
      <w:pPr>
        <w:ind w:left="720" w:hanging="72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080" w:hanging="1080"/>
      </w:pPr>
      <w:rPr>
        <w:color w:val="000000"/>
        <w:vertAlign w:val="baseline"/>
      </w:rPr>
    </w:lvl>
    <w:lvl w:ilvl="6">
      <w:start w:val="1"/>
      <w:numFmt w:val="decimal"/>
      <w:lvlText w:val="%1.%2.%3.%4.%5.%6.%7."/>
      <w:lvlJc w:val="left"/>
      <w:pPr>
        <w:ind w:left="1080" w:hanging="1080"/>
      </w:pPr>
      <w:rPr>
        <w:color w:val="000000"/>
        <w:vertAlign w:val="baseline"/>
      </w:rPr>
    </w:lvl>
    <w:lvl w:ilvl="7">
      <w:start w:val="1"/>
      <w:numFmt w:val="decimal"/>
      <w:lvlText w:val="%1.%2.%3.%4.%5.%6.%7.%8."/>
      <w:lvlJc w:val="left"/>
      <w:pPr>
        <w:ind w:left="1440" w:hanging="1440"/>
      </w:pPr>
      <w:rPr>
        <w:color w:val="000000"/>
        <w:vertAlign w:val="baseline"/>
      </w:rPr>
    </w:lvl>
    <w:lvl w:ilvl="8">
      <w:start w:val="1"/>
      <w:numFmt w:val="decimal"/>
      <w:lvlText w:val="%1.%2.%3.%4.%5.%6.%7.%8.%9."/>
      <w:lvlJc w:val="left"/>
      <w:pPr>
        <w:ind w:left="1440" w:hanging="1440"/>
      </w:pPr>
      <w:rPr>
        <w:color w:val="000000"/>
        <w:vertAlign w:val="baseline"/>
      </w:rPr>
    </w:lvl>
  </w:abstractNum>
  <w:abstractNum w:abstractNumId="3" w15:restartNumberingAfterBreak="0">
    <w:nsid w:val="2EA1004C"/>
    <w:multiLevelType w:val="multilevel"/>
    <w:tmpl w:val="0D18AA2A"/>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4" w15:restartNumberingAfterBreak="0">
    <w:nsid w:val="3337144E"/>
    <w:multiLevelType w:val="hybridMultilevel"/>
    <w:tmpl w:val="205A719E"/>
    <w:lvl w:ilvl="0" w:tplc="2FA09130">
      <w:start w:val="1"/>
      <w:numFmt w:val="decimal"/>
      <w:lvlText w:val="%1."/>
      <w:lvlJc w:val="left"/>
      <w:pPr>
        <w:ind w:left="1065" w:hanging="360"/>
      </w:pPr>
      <w:rPr>
        <w:strike w:val="0"/>
        <w:dstrike w:val="0"/>
        <w:sz w:val="22"/>
        <w:szCs w:val="22"/>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53157B8"/>
    <w:multiLevelType w:val="multilevel"/>
    <w:tmpl w:val="F63CFC78"/>
    <w:lvl w:ilvl="0">
      <w:start w:val="8"/>
      <w:numFmt w:val="decimal"/>
      <w:lvlText w:val="%1."/>
      <w:lvlJc w:val="left"/>
      <w:pPr>
        <w:ind w:left="360" w:hanging="360"/>
      </w:pPr>
      <w:rPr>
        <w:vertAlign w:val="baseline"/>
      </w:rPr>
    </w:lvl>
    <w:lvl w:ilvl="1">
      <w:start w:val="1"/>
      <w:numFmt w:val="decimal"/>
      <w:lvlText w:val="%1.%2."/>
      <w:lvlJc w:val="left"/>
      <w:pPr>
        <w:ind w:left="360" w:hanging="360"/>
      </w:pPr>
      <w:rPr>
        <w:rFonts w:ascii="Times New Roman" w:eastAsia="Times New Roman" w:hAnsi="Times New Roman" w:cs="Times New Roman"/>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6" w15:restartNumberingAfterBreak="0">
    <w:nsid w:val="3BCA6CEC"/>
    <w:multiLevelType w:val="multilevel"/>
    <w:tmpl w:val="E1F86932"/>
    <w:lvl w:ilvl="0">
      <w:start w:val="10"/>
      <w:numFmt w:val="decimal"/>
      <w:lvlText w:val="%1."/>
      <w:lvlJc w:val="left"/>
      <w:pPr>
        <w:ind w:left="405" w:hanging="405"/>
      </w:pPr>
      <w:rPr>
        <w:vertAlign w:val="baseline"/>
      </w:rPr>
    </w:lvl>
    <w:lvl w:ilvl="1">
      <w:start w:val="1"/>
      <w:numFmt w:val="decimal"/>
      <w:lvlText w:val="%1.%2."/>
      <w:lvlJc w:val="left"/>
      <w:pPr>
        <w:ind w:left="405" w:hanging="40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7" w15:restartNumberingAfterBreak="0">
    <w:nsid w:val="4DBD7E04"/>
    <w:multiLevelType w:val="multilevel"/>
    <w:tmpl w:val="4EF6C3B2"/>
    <w:lvl w:ilvl="0">
      <w:start w:val="2"/>
      <w:numFmt w:val="decimal"/>
      <w:lvlText w:val="%1."/>
      <w:lvlJc w:val="left"/>
      <w:pPr>
        <w:ind w:left="360" w:hanging="360"/>
      </w:pPr>
      <w:rPr>
        <w:vertAlign w:val="baseline"/>
      </w:rPr>
    </w:lvl>
    <w:lvl w:ilvl="1">
      <w:start w:val="1"/>
      <w:numFmt w:val="decimal"/>
      <w:lvlText w:val="%1.%2."/>
      <w:lvlJc w:val="left"/>
      <w:pPr>
        <w:ind w:left="2629" w:hanging="360"/>
      </w:pPr>
      <w:rPr>
        <w:vertAlign w:val="baseline"/>
      </w:rPr>
    </w:lvl>
    <w:lvl w:ilvl="2">
      <w:start w:val="1"/>
      <w:numFmt w:val="decimal"/>
      <w:lvlText w:val="%1.%2.%3."/>
      <w:lvlJc w:val="left"/>
      <w:pPr>
        <w:ind w:left="720" w:hanging="720"/>
      </w:pPr>
      <w:rPr>
        <w:rFonts w:ascii="Times New Roman" w:eastAsia="Times New Roman" w:hAnsi="Times New Roman" w:cs="Times New Roman"/>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8" w15:restartNumberingAfterBreak="0">
    <w:nsid w:val="5E326418"/>
    <w:multiLevelType w:val="multilevel"/>
    <w:tmpl w:val="751AD2BA"/>
    <w:lvl w:ilvl="0">
      <w:start w:val="1"/>
      <w:numFmt w:val="decimal"/>
      <w:lvlText w:val="%1."/>
      <w:lvlJc w:val="left"/>
      <w:pPr>
        <w:ind w:left="510" w:hanging="510"/>
      </w:pPr>
      <w:rPr>
        <w:sz w:val="22"/>
        <w:szCs w:val="22"/>
        <w:vertAlign w:val="baseline"/>
      </w:rPr>
    </w:lvl>
    <w:lvl w:ilvl="1">
      <w:start w:val="1"/>
      <w:numFmt w:val="decimal"/>
      <w:lvlText w:val="%1.%2."/>
      <w:lvlJc w:val="left"/>
      <w:pPr>
        <w:ind w:left="510" w:hanging="510"/>
      </w:pPr>
      <w:rPr>
        <w:sz w:val="19"/>
        <w:szCs w:val="19"/>
        <w:vertAlign w:val="baseline"/>
      </w:rPr>
    </w:lvl>
    <w:lvl w:ilvl="2">
      <w:start w:val="1"/>
      <w:numFmt w:val="decimal"/>
      <w:lvlText w:val="%1.%2.%3."/>
      <w:lvlJc w:val="left"/>
      <w:pPr>
        <w:ind w:left="720" w:hanging="720"/>
      </w:pPr>
      <w:rPr>
        <w:sz w:val="19"/>
        <w:szCs w:val="19"/>
        <w:vertAlign w:val="baseline"/>
      </w:rPr>
    </w:lvl>
    <w:lvl w:ilvl="3">
      <w:start w:val="1"/>
      <w:numFmt w:val="decimal"/>
      <w:lvlText w:val="%1.%2.%3.%4."/>
      <w:lvlJc w:val="left"/>
      <w:pPr>
        <w:ind w:left="720" w:hanging="720"/>
      </w:pPr>
      <w:rPr>
        <w:sz w:val="19"/>
        <w:szCs w:val="19"/>
        <w:vertAlign w:val="baseline"/>
      </w:rPr>
    </w:lvl>
    <w:lvl w:ilvl="4">
      <w:start w:val="1"/>
      <w:numFmt w:val="decimal"/>
      <w:lvlText w:val="%1.%2.%3.%4.%5."/>
      <w:lvlJc w:val="left"/>
      <w:pPr>
        <w:ind w:left="1080" w:hanging="1080"/>
      </w:pPr>
      <w:rPr>
        <w:sz w:val="19"/>
        <w:szCs w:val="19"/>
        <w:vertAlign w:val="baseline"/>
      </w:rPr>
    </w:lvl>
    <w:lvl w:ilvl="5">
      <w:start w:val="1"/>
      <w:numFmt w:val="decimal"/>
      <w:lvlText w:val="%1.%2.%3.%4.%5.%6."/>
      <w:lvlJc w:val="left"/>
      <w:pPr>
        <w:ind w:left="1080" w:hanging="1080"/>
      </w:pPr>
      <w:rPr>
        <w:sz w:val="19"/>
        <w:szCs w:val="19"/>
        <w:vertAlign w:val="baseline"/>
      </w:rPr>
    </w:lvl>
    <w:lvl w:ilvl="6">
      <w:start w:val="1"/>
      <w:numFmt w:val="decimal"/>
      <w:lvlText w:val="%1.%2.%3.%4.%5.%6.%7."/>
      <w:lvlJc w:val="left"/>
      <w:pPr>
        <w:ind w:left="1440" w:hanging="1440"/>
      </w:pPr>
      <w:rPr>
        <w:sz w:val="19"/>
        <w:szCs w:val="19"/>
        <w:vertAlign w:val="baseline"/>
      </w:rPr>
    </w:lvl>
    <w:lvl w:ilvl="7">
      <w:start w:val="1"/>
      <w:numFmt w:val="decimal"/>
      <w:lvlText w:val="%1.%2.%3.%4.%5.%6.%7.%8."/>
      <w:lvlJc w:val="left"/>
      <w:pPr>
        <w:ind w:left="1440" w:hanging="1440"/>
      </w:pPr>
      <w:rPr>
        <w:sz w:val="19"/>
        <w:szCs w:val="19"/>
        <w:vertAlign w:val="baseline"/>
      </w:rPr>
    </w:lvl>
    <w:lvl w:ilvl="8">
      <w:start w:val="1"/>
      <w:numFmt w:val="decimal"/>
      <w:lvlText w:val="%1.%2.%3.%4.%5.%6.%7.%8.%9."/>
      <w:lvlJc w:val="left"/>
      <w:pPr>
        <w:ind w:left="1800" w:hanging="1800"/>
      </w:pPr>
      <w:rPr>
        <w:sz w:val="19"/>
        <w:szCs w:val="19"/>
        <w:vertAlign w:val="baseline"/>
      </w:rPr>
    </w:lvl>
  </w:abstractNum>
  <w:abstractNum w:abstractNumId="9" w15:restartNumberingAfterBreak="0">
    <w:nsid w:val="6C6F2D80"/>
    <w:multiLevelType w:val="multilevel"/>
    <w:tmpl w:val="80BC0FAC"/>
    <w:lvl w:ilvl="0">
      <w:start w:val="6"/>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num w:numId="1">
    <w:abstractNumId w:val="8"/>
  </w:num>
  <w:num w:numId="2">
    <w:abstractNumId w:val="9"/>
  </w:num>
  <w:num w:numId="3">
    <w:abstractNumId w:val="7"/>
  </w:num>
  <w:num w:numId="4">
    <w:abstractNumId w:val="1"/>
  </w:num>
  <w:num w:numId="5">
    <w:abstractNumId w:val="5"/>
  </w:num>
  <w:num w:numId="6">
    <w:abstractNumId w:val="0"/>
  </w:num>
  <w:num w:numId="7">
    <w:abstractNumId w:val="3"/>
  </w:num>
  <w:num w:numId="8">
    <w:abstractNumId w:val="6"/>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B13"/>
    <w:rsid w:val="00021533"/>
    <w:rsid w:val="0003592A"/>
    <w:rsid w:val="000D0ECB"/>
    <w:rsid w:val="00130131"/>
    <w:rsid w:val="00147CB1"/>
    <w:rsid w:val="001B570E"/>
    <w:rsid w:val="001C3457"/>
    <w:rsid w:val="001F2D3B"/>
    <w:rsid w:val="001F3A50"/>
    <w:rsid w:val="0021691B"/>
    <w:rsid w:val="00232640"/>
    <w:rsid w:val="002442F3"/>
    <w:rsid w:val="00274BE6"/>
    <w:rsid w:val="002D72A7"/>
    <w:rsid w:val="002D738F"/>
    <w:rsid w:val="00450192"/>
    <w:rsid w:val="0049390C"/>
    <w:rsid w:val="004C282A"/>
    <w:rsid w:val="004E4597"/>
    <w:rsid w:val="004F16AA"/>
    <w:rsid w:val="004F462D"/>
    <w:rsid w:val="00580DA3"/>
    <w:rsid w:val="005A562F"/>
    <w:rsid w:val="005B39D5"/>
    <w:rsid w:val="005D402A"/>
    <w:rsid w:val="005E5BB3"/>
    <w:rsid w:val="0066549A"/>
    <w:rsid w:val="0069788C"/>
    <w:rsid w:val="006B729F"/>
    <w:rsid w:val="006D6E2D"/>
    <w:rsid w:val="007238F6"/>
    <w:rsid w:val="00771668"/>
    <w:rsid w:val="00957D36"/>
    <w:rsid w:val="00A10255"/>
    <w:rsid w:val="00A40D55"/>
    <w:rsid w:val="00A46795"/>
    <w:rsid w:val="00A87490"/>
    <w:rsid w:val="00AC4E0D"/>
    <w:rsid w:val="00AD7FD7"/>
    <w:rsid w:val="00B116CA"/>
    <w:rsid w:val="00B550A2"/>
    <w:rsid w:val="00B57B09"/>
    <w:rsid w:val="00BA79D6"/>
    <w:rsid w:val="00C23BB9"/>
    <w:rsid w:val="00C345B5"/>
    <w:rsid w:val="00C767F7"/>
    <w:rsid w:val="00CF31E2"/>
    <w:rsid w:val="00D133BE"/>
    <w:rsid w:val="00D45C2A"/>
    <w:rsid w:val="00D7021F"/>
    <w:rsid w:val="00D76B13"/>
    <w:rsid w:val="00E24653"/>
    <w:rsid w:val="00E630AF"/>
    <w:rsid w:val="00E8466E"/>
    <w:rsid w:val="00F12580"/>
    <w:rsid w:val="00F42CBF"/>
    <w:rsid w:val="00F53975"/>
    <w:rsid w:val="00F6112C"/>
    <w:rsid w:val="00F64B61"/>
    <w:rsid w:val="00F840FD"/>
    <w:rsid w:val="00FA28D6"/>
    <w:rsid w:val="00FC5DA1"/>
    <w:rsid w:val="00FC6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AAAFD"/>
  <w15:docId w15:val="{31D4555C-9892-435D-91DA-1527C299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pPr>
      <w:tabs>
        <w:tab w:val="center" w:pos="4677"/>
        <w:tab w:val="right" w:pos="9355"/>
      </w:tabs>
    </w:pPr>
  </w:style>
  <w:style w:type="paragraph" w:styleId="a6">
    <w:name w:val="footer"/>
    <w:basedOn w:val="a"/>
    <w:pPr>
      <w:tabs>
        <w:tab w:val="center" w:pos="4677"/>
        <w:tab w:val="right" w:pos="9355"/>
      </w:tabs>
    </w:pPr>
  </w:style>
  <w:style w:type="character" w:styleId="a7">
    <w:name w:val="page number"/>
    <w:rPr>
      <w:w w:val="100"/>
      <w:position w:val="-1"/>
      <w:effect w:val="none"/>
      <w:vertAlign w:val="baseline"/>
      <w:cs w:val="0"/>
      <w:em w:val="none"/>
    </w:rPr>
  </w:style>
  <w:style w:type="character" w:styleId="a8">
    <w:name w:val="Strong"/>
    <w:rPr>
      <w:b/>
      <w:bCs/>
      <w:w w:val="100"/>
      <w:position w:val="-1"/>
      <w:effect w:val="none"/>
      <w:vertAlign w:val="baseline"/>
      <w:cs w:val="0"/>
      <w:em w:val="none"/>
    </w:rPr>
  </w:style>
  <w:style w:type="paragraph" w:customStyle="1" w:styleId="Iniiaiieoaeno2">
    <w:name w:val="Iniiaiie oaeno 2"/>
    <w:basedOn w:val="a"/>
    <w:pPr>
      <w:jc w:val="both"/>
    </w:pPr>
    <w:rPr>
      <w:sz w:val="20"/>
      <w:szCs w:val="20"/>
      <w:lang w:eastAsia="en-US"/>
    </w:rPr>
  </w:style>
  <w:style w:type="paragraph" w:customStyle="1" w:styleId="Normal1">
    <w:name w:val="Normal1"/>
    <w:pPr>
      <w:suppressAutoHyphens/>
      <w:spacing w:before="100" w:after="100" w:line="1" w:lineRule="atLeast"/>
      <w:ind w:leftChars="-1" w:left="-1" w:hangingChars="1" w:hanging="1"/>
      <w:textDirection w:val="btLr"/>
      <w:textAlignment w:val="top"/>
      <w:outlineLvl w:val="0"/>
    </w:pPr>
    <w:rPr>
      <w:position w:val="-1"/>
      <w:sz w:val="24"/>
      <w:szCs w:val="24"/>
      <w:lang w:val="en-US"/>
    </w:rPr>
  </w:style>
  <w:style w:type="character" w:customStyle="1" w:styleId="Normal10">
    <w:name w:val="Normal1 Знак"/>
    <w:rPr>
      <w:w w:val="100"/>
      <w:position w:val="-1"/>
      <w:sz w:val="24"/>
      <w:szCs w:val="24"/>
      <w:effect w:val="none"/>
      <w:vertAlign w:val="baseline"/>
      <w:cs w:val="0"/>
      <w:em w:val="none"/>
      <w:lang w:val="en-US" w:eastAsia="ru-RU" w:bidi="ar-SA"/>
    </w:rPr>
  </w:style>
  <w:style w:type="character" w:styleId="a9">
    <w:name w:val="Hyperlink"/>
    <w:rPr>
      <w:color w:val="0000FF"/>
      <w:w w:val="100"/>
      <w:position w:val="-1"/>
      <w:u w:val="single"/>
      <w:effect w:val="none"/>
      <w:vertAlign w:val="baseline"/>
      <w:cs w:val="0"/>
      <w:em w:val="none"/>
    </w:rPr>
  </w:style>
  <w:style w:type="paragraph" w:styleId="aa">
    <w:name w:val="Balloon Text"/>
    <w:basedOn w:val="a"/>
    <w:rPr>
      <w:rFonts w:ascii="Tahoma" w:hAnsi="Tahoma" w:cs="Tahoma"/>
      <w:sz w:val="16"/>
      <w:szCs w:val="16"/>
    </w:rPr>
  </w:style>
  <w:style w:type="character" w:styleId="ab">
    <w:name w:val="annotation reference"/>
    <w:uiPriority w:val="99"/>
    <w:rPr>
      <w:w w:val="100"/>
      <w:position w:val="-1"/>
      <w:sz w:val="16"/>
      <w:szCs w:val="16"/>
      <w:effect w:val="none"/>
      <w:vertAlign w:val="baseline"/>
      <w:cs w:val="0"/>
      <w:em w:val="none"/>
    </w:rPr>
  </w:style>
  <w:style w:type="paragraph" w:styleId="ac">
    <w:name w:val="annotation text"/>
    <w:basedOn w:val="a"/>
    <w:link w:val="ad"/>
    <w:uiPriority w:val="99"/>
    <w:rPr>
      <w:sz w:val="20"/>
      <w:szCs w:val="20"/>
    </w:rPr>
  </w:style>
  <w:style w:type="paragraph" w:styleId="ae">
    <w:name w:val="annotation subject"/>
    <w:basedOn w:val="ac"/>
    <w:next w:val="ac"/>
    <w:rPr>
      <w:b/>
      <w:bCs/>
    </w:rPr>
  </w:style>
  <w:style w:type="paragraph" w:styleId="af">
    <w:name w:val="Body Text"/>
    <w:basedOn w:val="a"/>
    <w:pPr>
      <w:spacing w:after="120"/>
    </w:pPr>
    <w:rPr>
      <w:sz w:val="20"/>
      <w:szCs w:val="20"/>
      <w:lang w:eastAsia="en-US"/>
    </w:rPr>
  </w:style>
  <w:style w:type="paragraph" w:customStyle="1" w:styleId="Iauiue">
    <w:name w:val="Iau?iue"/>
    <w:pPr>
      <w:suppressAutoHyphens/>
      <w:spacing w:line="1" w:lineRule="atLeast"/>
      <w:ind w:leftChars="-1" w:left="-1" w:hangingChars="1" w:hanging="1"/>
      <w:textDirection w:val="btLr"/>
      <w:textAlignment w:val="top"/>
      <w:outlineLvl w:val="0"/>
    </w:pPr>
    <w:rPr>
      <w:rFonts w:ascii="Arial" w:hAnsi="Arial" w:cs="Arial"/>
      <w:position w:val="-1"/>
    </w:rPr>
  </w:style>
  <w:style w:type="paragraph" w:styleId="af0">
    <w:name w:val="Plain Text"/>
    <w:basedOn w:val="a"/>
    <w:rPr>
      <w:rFonts w:ascii="Courier New" w:hAnsi="Courier New" w:cs="Courier New"/>
      <w:sz w:val="20"/>
      <w:szCs w:val="20"/>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1">
    <w:name w:val="Normal (Web)"/>
    <w:basedOn w:val="a"/>
    <w:pPr>
      <w:spacing w:before="100" w:beforeAutospacing="1" w:after="100" w:afterAutospacing="1"/>
    </w:pPr>
  </w:style>
  <w:style w:type="paragraph" w:customStyle="1" w:styleId="-31">
    <w:name w:val="Светлая сетка - Акцент 31"/>
    <w:basedOn w:val="a"/>
    <w:pPr>
      <w:ind w:left="708"/>
    </w:pPr>
  </w:style>
  <w:style w:type="character" w:customStyle="1" w:styleId="af2">
    <w:name w:val="Основной текст Знак"/>
    <w:rPr>
      <w:w w:val="100"/>
      <w:position w:val="-1"/>
      <w:effect w:val="none"/>
      <w:vertAlign w:val="baseline"/>
      <w:cs w:val="0"/>
      <w:em w:val="none"/>
      <w:lang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af3">
    <w:name w:val="Subtitle"/>
    <w:basedOn w:val="a"/>
    <w:next w:val="a"/>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character" w:customStyle="1" w:styleId="ad">
    <w:name w:val="Текст примечания Знак"/>
    <w:basedOn w:val="a0"/>
    <w:link w:val="ac"/>
    <w:uiPriority w:val="99"/>
    <w:rsid w:val="00FA28D6"/>
    <w:rPr>
      <w:position w:val="-1"/>
    </w:rPr>
  </w:style>
  <w:style w:type="paragraph" w:styleId="af7">
    <w:name w:val="List Paragraph"/>
    <w:basedOn w:val="a"/>
    <w:uiPriority w:val="34"/>
    <w:qFormat/>
    <w:rsid w:val="001F2D3B"/>
    <w:pPr>
      <w:ind w:left="720"/>
      <w:contextualSpacing/>
    </w:pPr>
  </w:style>
  <w:style w:type="character" w:customStyle="1" w:styleId="10">
    <w:name w:val="Неразрешенное упоминание1"/>
    <w:basedOn w:val="a0"/>
    <w:uiPriority w:val="99"/>
    <w:semiHidden/>
    <w:unhideWhenUsed/>
    <w:rsid w:val="00274BE6"/>
    <w:rPr>
      <w:color w:val="605E5C"/>
      <w:shd w:val="clear" w:color="auto" w:fill="E1DFDD"/>
    </w:rPr>
  </w:style>
  <w:style w:type="table" w:customStyle="1" w:styleId="TableNormal1">
    <w:name w:val="Table Normal1"/>
    <w:rsid w:val="004E4597"/>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rvps9">
    <w:name w:val="rvps9"/>
    <w:basedOn w:val="a"/>
    <w:rsid w:val="001B570E"/>
    <w:pPr>
      <w:suppressAutoHyphens w:val="0"/>
      <w:spacing w:line="240" w:lineRule="auto"/>
      <w:ind w:leftChars="0" w:left="0" w:firstLineChars="0" w:firstLine="0"/>
      <w:jc w:val="both"/>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334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sp5plu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wogMucRQoXFUyVfsGM2RTG3qew==">AMUW2mVgOPpcLUMBbjlRd5Uu75Q+umGTMAP1HrT20RxIwcHr5hUBHSshoGFXOewekpJx+hwdbINXsyG1zd75rz/RLvkv+sjT9okGdCuoi2VqrFgqNvYynl0oCc/0G0UNYiZiEmMwmWSr</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FD2849-BA6E-426B-99AC-F96332BB1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3138</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User</dc:creator>
  <cp:lastModifiedBy>Рындина Анастасия Сергеевна</cp:lastModifiedBy>
  <cp:revision>26</cp:revision>
  <dcterms:created xsi:type="dcterms:W3CDTF">2021-12-06T15:18:00Z</dcterms:created>
  <dcterms:modified xsi:type="dcterms:W3CDTF">2024-07-15T06:20:00Z</dcterms:modified>
</cp:coreProperties>
</file>